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842D91" w14:textId="77777777" w:rsidR="00FF4A20" w:rsidRDefault="00FF4A20"/>
    <w:p w14:paraId="43D4C8F3" w14:textId="77777777" w:rsidR="005456D4" w:rsidRDefault="005456D4"/>
    <w:p w14:paraId="552DF1BC" w14:textId="77777777" w:rsidR="005456D4" w:rsidRDefault="005456D4"/>
    <w:p w14:paraId="5E9FA2DF" w14:textId="77777777" w:rsidR="005456D4" w:rsidRDefault="005456D4"/>
    <w:p w14:paraId="2D381C3B" w14:textId="77777777" w:rsidR="005456D4" w:rsidRDefault="005456D4"/>
    <w:p w14:paraId="5C9FC764" w14:textId="77777777" w:rsidR="005456D4" w:rsidRDefault="005456D4"/>
    <w:p w14:paraId="78B13DDD" w14:textId="77777777" w:rsidR="005456D4" w:rsidRDefault="005456D4"/>
    <w:p w14:paraId="429F2EC3" w14:textId="77777777" w:rsidR="005456D4" w:rsidRDefault="005456D4"/>
    <w:p w14:paraId="6FD1C2D5" w14:textId="77777777" w:rsidR="005456D4" w:rsidRDefault="005456D4"/>
    <w:p w14:paraId="5D2C56F8" w14:textId="77777777" w:rsidR="005456D4" w:rsidRDefault="005456D4"/>
    <w:p w14:paraId="09115006" w14:textId="77777777" w:rsidR="005456D4" w:rsidRDefault="005456D4"/>
    <w:p w14:paraId="7837A72E" w14:textId="77777777" w:rsidR="005456D4" w:rsidRDefault="005456D4"/>
    <w:p w14:paraId="0A1587F9" w14:textId="77777777" w:rsidR="005456D4" w:rsidRDefault="005456D4"/>
    <w:p w14:paraId="770E2376" w14:textId="77777777" w:rsidR="005456D4" w:rsidRDefault="005456D4"/>
    <w:p w14:paraId="7473550F" w14:textId="77777777" w:rsidR="005456D4" w:rsidRDefault="005456D4"/>
    <w:p w14:paraId="07930F92" w14:textId="77777777" w:rsidR="005456D4" w:rsidRDefault="005456D4"/>
    <w:p w14:paraId="2FC915E7" w14:textId="77777777" w:rsidR="005456D4" w:rsidRDefault="005456D4"/>
    <w:p w14:paraId="29835286" w14:textId="77777777" w:rsidR="005456D4" w:rsidRDefault="005456D4" w:rsidP="005456D4">
      <w:pPr>
        <w:jc w:val="center"/>
      </w:pPr>
      <w:r>
        <w:t>Annotated Bibliography</w:t>
      </w:r>
    </w:p>
    <w:p w14:paraId="0B917173" w14:textId="77777777" w:rsidR="00B9660C" w:rsidRDefault="00B9660C" w:rsidP="00B9660C">
      <w:pPr>
        <w:jc w:val="center"/>
      </w:pPr>
      <w:r>
        <w:t>Amanda Seigler</w:t>
      </w:r>
    </w:p>
    <w:p w14:paraId="5B31B4C1" w14:textId="77777777" w:rsidR="00B9660C" w:rsidRDefault="00B9660C" w:rsidP="00B9660C">
      <w:pPr>
        <w:jc w:val="center"/>
      </w:pPr>
      <w:r>
        <w:t>St. Petersburg College</w:t>
      </w:r>
    </w:p>
    <w:p w14:paraId="453B5F2A" w14:textId="77777777" w:rsidR="00B9660C" w:rsidRDefault="00B9660C" w:rsidP="00B9660C">
      <w:pPr>
        <w:jc w:val="center"/>
      </w:pPr>
      <w:r>
        <w:t>Pre Capstone</w:t>
      </w:r>
    </w:p>
    <w:p w14:paraId="2867083F" w14:textId="1B5CBB26" w:rsidR="005456D4" w:rsidRDefault="00B9660C" w:rsidP="00B9660C">
      <w:pPr>
        <w:jc w:val="center"/>
      </w:pPr>
      <w:r>
        <w:t>2/14/2017</w:t>
      </w:r>
      <w:bookmarkStart w:id="0" w:name="_GoBack"/>
      <w:bookmarkEnd w:id="0"/>
      <w:r w:rsidR="005456D4">
        <w:br w:type="page"/>
      </w:r>
    </w:p>
    <w:p w14:paraId="13B421CC" w14:textId="77777777" w:rsidR="00BD2B5E" w:rsidRDefault="00BD2B5E" w:rsidP="005456D4"/>
    <w:p w14:paraId="00813879" w14:textId="77777777" w:rsidR="00BD2B5E" w:rsidRDefault="00BD2B5E" w:rsidP="00BD2B5E">
      <w:pPr>
        <w:rPr>
          <w:rFonts w:ascii="Times New Roman" w:eastAsia="Times New Roman" w:hAnsi="Times New Roman" w:cs="Times New Roman"/>
        </w:rPr>
      </w:pPr>
      <w:r w:rsidRPr="00BD2B5E">
        <w:rPr>
          <w:rFonts w:ascii="Times New Roman" w:eastAsia="Times New Roman" w:hAnsi="Times New Roman" w:cs="Times New Roman"/>
        </w:rPr>
        <w:t xml:space="preserve">Cocia, R. I., &amp; Rusu, A. S. (2010). </w:t>
      </w:r>
      <w:r w:rsidRPr="00BD2B5E">
        <w:rPr>
          <w:rFonts w:ascii="Times New Roman" w:eastAsia="Times New Roman" w:hAnsi="Times New Roman" w:cs="Times New Roman"/>
          <w:b/>
        </w:rPr>
        <w:t>Attitudes of Romanian Pet Caretakers towards Sterilization of Their Animals: Gender Conflict Over Male, but Not Female, Companion Animals</w:t>
      </w:r>
      <w:r w:rsidRPr="00BD2B5E">
        <w:rPr>
          <w:rFonts w:ascii="Times New Roman" w:eastAsia="Times New Roman" w:hAnsi="Times New Roman" w:cs="Times New Roman"/>
        </w:rPr>
        <w:t xml:space="preserve">. </w:t>
      </w:r>
      <w:r w:rsidRPr="00BD2B5E">
        <w:rPr>
          <w:rFonts w:ascii="Times New Roman" w:eastAsia="Times New Roman" w:hAnsi="Times New Roman" w:cs="Times New Roman"/>
          <w:i/>
          <w:iCs/>
        </w:rPr>
        <w:t>Anthrozoos: A Multidisciplinary Journal of The Interactions of People &amp; Animals,</w:t>
      </w:r>
      <w:r w:rsidRPr="00BD2B5E">
        <w:rPr>
          <w:rFonts w:ascii="Times New Roman" w:eastAsia="Times New Roman" w:hAnsi="Times New Roman" w:cs="Times New Roman"/>
        </w:rPr>
        <w:t xml:space="preserve"> </w:t>
      </w:r>
      <w:r w:rsidRPr="00BD2B5E">
        <w:rPr>
          <w:rFonts w:ascii="Times New Roman" w:eastAsia="Times New Roman" w:hAnsi="Times New Roman" w:cs="Times New Roman"/>
          <w:i/>
          <w:iCs/>
        </w:rPr>
        <w:t>23</w:t>
      </w:r>
      <w:r w:rsidRPr="00BD2B5E">
        <w:rPr>
          <w:rFonts w:ascii="Times New Roman" w:eastAsia="Times New Roman" w:hAnsi="Times New Roman" w:cs="Times New Roman"/>
        </w:rPr>
        <w:t xml:space="preserve">(2), 185-191. doi:10.2752/175303710x12682332910097 </w:t>
      </w:r>
    </w:p>
    <w:p w14:paraId="7860379F" w14:textId="77777777" w:rsidR="00A61B60" w:rsidRDefault="00A61B60" w:rsidP="00BD2B5E">
      <w:pPr>
        <w:rPr>
          <w:rFonts w:ascii="Times New Roman" w:eastAsia="Times New Roman" w:hAnsi="Times New Roman" w:cs="Times New Roman"/>
        </w:rPr>
      </w:pPr>
    </w:p>
    <w:p w14:paraId="1E42BB69" w14:textId="77777777" w:rsidR="00A61B60" w:rsidRDefault="00A61B60" w:rsidP="00B03B5E">
      <w:pPr>
        <w:spacing w:line="480" w:lineRule="auto"/>
        <w:rPr>
          <w:rFonts w:ascii="Times New Roman" w:eastAsia="Times New Roman" w:hAnsi="Times New Roman" w:cs="Times New Roman"/>
        </w:rPr>
      </w:pPr>
      <w:r>
        <w:rPr>
          <w:rFonts w:ascii="Times New Roman" w:eastAsia="Times New Roman" w:hAnsi="Times New Roman" w:cs="Times New Roman"/>
        </w:rPr>
        <w:t>Summary:</w:t>
      </w:r>
    </w:p>
    <w:p w14:paraId="011C78B3" w14:textId="77777777" w:rsidR="00A61B60" w:rsidRDefault="00A61B60" w:rsidP="00B03B5E">
      <w:pPr>
        <w:spacing w:line="480" w:lineRule="auto"/>
        <w:rPr>
          <w:rFonts w:ascii="Times New Roman" w:eastAsia="Times New Roman" w:hAnsi="Times New Roman" w:cs="Times New Roman"/>
        </w:rPr>
      </w:pPr>
      <w:r>
        <w:rPr>
          <w:rFonts w:ascii="Times New Roman" w:eastAsia="Times New Roman" w:hAnsi="Times New Roman" w:cs="Times New Roman"/>
        </w:rPr>
        <w:tab/>
      </w:r>
      <w:r w:rsidR="00E07841">
        <w:rPr>
          <w:rFonts w:ascii="Times New Roman" w:eastAsia="Times New Roman" w:hAnsi="Times New Roman" w:cs="Times New Roman"/>
        </w:rPr>
        <w:t>The purpose of this study was to find out</w:t>
      </w:r>
      <w:r w:rsidR="00F72F49">
        <w:rPr>
          <w:rFonts w:ascii="Times New Roman" w:eastAsia="Times New Roman" w:hAnsi="Times New Roman" w:cs="Times New Roman"/>
        </w:rPr>
        <w:t xml:space="preserve"> the </w:t>
      </w:r>
      <w:r w:rsidR="00E07841">
        <w:rPr>
          <w:rFonts w:ascii="Times New Roman" w:eastAsia="Times New Roman" w:hAnsi="Times New Roman" w:cs="Times New Roman"/>
        </w:rPr>
        <w:t>attitudes</w:t>
      </w:r>
      <w:r w:rsidR="00F72F49">
        <w:rPr>
          <w:rFonts w:ascii="Times New Roman" w:eastAsia="Times New Roman" w:hAnsi="Times New Roman" w:cs="Times New Roman"/>
        </w:rPr>
        <w:t xml:space="preserve"> of veterinary clients in Romania</w:t>
      </w:r>
      <w:r w:rsidR="00E07841">
        <w:rPr>
          <w:rFonts w:ascii="Times New Roman" w:eastAsia="Times New Roman" w:hAnsi="Times New Roman" w:cs="Times New Roman"/>
        </w:rPr>
        <w:t xml:space="preserve"> towards pet sterilization. The attitudes they have can effect the outcome of their decision to sterilize. This has always been a controversy in pet ownership. </w:t>
      </w:r>
      <w:r w:rsidR="00F72F49">
        <w:rPr>
          <w:rFonts w:ascii="Times New Roman" w:eastAsia="Times New Roman" w:hAnsi="Times New Roman" w:cs="Times New Roman"/>
        </w:rPr>
        <w:t xml:space="preserve">This study aimed to analyze two factors that could explain their decisions. They are general attitude towards the decision and their attitude towards sterilizing their own animals. </w:t>
      </w:r>
    </w:p>
    <w:p w14:paraId="3C4F1E6E" w14:textId="77777777" w:rsidR="00F72F49" w:rsidRDefault="00F72F49" w:rsidP="00B03B5E">
      <w:pPr>
        <w:spacing w:line="480" w:lineRule="auto"/>
        <w:rPr>
          <w:rFonts w:ascii="Times New Roman" w:eastAsia="Times New Roman" w:hAnsi="Times New Roman" w:cs="Times New Roman"/>
        </w:rPr>
      </w:pPr>
    </w:p>
    <w:p w14:paraId="424F2CAA" w14:textId="77777777" w:rsidR="00F72F49" w:rsidRDefault="00F72F49" w:rsidP="00B03B5E">
      <w:pPr>
        <w:spacing w:line="480" w:lineRule="auto"/>
        <w:rPr>
          <w:rFonts w:ascii="Times New Roman" w:eastAsia="Times New Roman" w:hAnsi="Times New Roman" w:cs="Times New Roman"/>
        </w:rPr>
      </w:pPr>
      <w:r>
        <w:rPr>
          <w:rFonts w:ascii="Times New Roman" w:eastAsia="Times New Roman" w:hAnsi="Times New Roman" w:cs="Times New Roman"/>
        </w:rPr>
        <w:t>Assessment. :</w:t>
      </w:r>
    </w:p>
    <w:p w14:paraId="72715EBB" w14:textId="77777777" w:rsidR="00B03B5E" w:rsidRDefault="00F72F49" w:rsidP="00B03B5E">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The information in this study will be very helpful in my study. My study will obtain similar data. This study used a questionnaire that recorded demographics on the pet owner and the pet. The pet owners were asked to only refer to one non sterilized pet when completing the questionnaire. </w:t>
      </w:r>
      <w:r w:rsidR="00285A14">
        <w:rPr>
          <w:rFonts w:ascii="Times New Roman" w:eastAsia="Times New Roman" w:hAnsi="Times New Roman" w:cs="Times New Roman"/>
        </w:rPr>
        <w:t>The study utilized a three way ANOVA, 2 (sex)x 2(sex of pet) was performed in order to test if the attitude of the pet owner’s gender with the general attitude towards pet sterilization</w:t>
      </w:r>
    </w:p>
    <w:p w14:paraId="024C1822" w14:textId="77777777" w:rsidR="00B03B5E" w:rsidRDefault="00B03B5E" w:rsidP="00B03B5E">
      <w:pPr>
        <w:spacing w:line="480" w:lineRule="auto"/>
        <w:rPr>
          <w:rFonts w:ascii="Times New Roman" w:eastAsia="Times New Roman" w:hAnsi="Times New Roman" w:cs="Times New Roman"/>
        </w:rPr>
      </w:pPr>
    </w:p>
    <w:p w14:paraId="3C468EEB" w14:textId="77777777" w:rsidR="00B03B5E" w:rsidRDefault="00B03B5E" w:rsidP="00B03B5E">
      <w:pPr>
        <w:spacing w:line="480" w:lineRule="auto"/>
        <w:rPr>
          <w:rFonts w:ascii="Times New Roman" w:eastAsia="Times New Roman" w:hAnsi="Times New Roman" w:cs="Times New Roman"/>
        </w:rPr>
      </w:pPr>
      <w:r>
        <w:rPr>
          <w:rFonts w:ascii="Times New Roman" w:eastAsia="Times New Roman" w:hAnsi="Times New Roman" w:cs="Times New Roman"/>
        </w:rPr>
        <w:t>Reflection:</w:t>
      </w:r>
    </w:p>
    <w:p w14:paraId="79E59A8C" w14:textId="77777777" w:rsidR="00F72F49" w:rsidRDefault="00B03B5E" w:rsidP="00B03B5E">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Although the subject matter of this study concentrated on the attitudes of pet owners, it did not allow for opinions of pet owners who already had their pets sterilized. It concentrated on people who did not have their pets sterilize. This would little use for my study.   I am interested in opinions from both sides of the debate. </w:t>
      </w:r>
    </w:p>
    <w:p w14:paraId="7866E125" w14:textId="77777777" w:rsidR="00B03B5E" w:rsidRDefault="00B03B5E" w:rsidP="00B03B5E">
      <w:pPr>
        <w:spacing w:line="480" w:lineRule="auto"/>
        <w:rPr>
          <w:rFonts w:ascii="Times New Roman" w:eastAsia="Times New Roman" w:hAnsi="Times New Roman" w:cs="Times New Roman"/>
        </w:rPr>
      </w:pPr>
      <w:r>
        <w:rPr>
          <w:rFonts w:ascii="Times New Roman" w:eastAsia="Times New Roman" w:hAnsi="Times New Roman" w:cs="Times New Roman"/>
        </w:rPr>
        <w:t>Content cited:</w:t>
      </w:r>
    </w:p>
    <w:p w14:paraId="1DD8450D" w14:textId="77777777" w:rsidR="00B03B5E" w:rsidRPr="00B03B5E" w:rsidRDefault="00B03B5E" w:rsidP="00764509">
      <w:pPr>
        <w:pStyle w:val="ListParagraph"/>
        <w:numPr>
          <w:ilvl w:val="0"/>
          <w:numId w:val="1"/>
        </w:numPr>
        <w:spacing w:line="480" w:lineRule="auto"/>
      </w:pPr>
      <w:r>
        <w:rPr>
          <w:rFonts w:ascii="Times New Roman" w:eastAsia="Times New Roman" w:hAnsi="Times New Roman" w:cs="Times New Roman"/>
        </w:rPr>
        <w:t xml:space="preserve">“Sterilization of companion animals is in most cases an expression of the caretaker’s will. However, little is known about caretakers’ attitudes towards pet sterilization in general- these can influence their decision to sterilize their own pets.” </w:t>
      </w:r>
    </w:p>
    <w:p w14:paraId="0CDDB9E6" w14:textId="77777777" w:rsidR="00BD2B5E" w:rsidRPr="00B03B5E" w:rsidRDefault="00B03B5E" w:rsidP="00764509">
      <w:pPr>
        <w:pStyle w:val="ListParagraph"/>
        <w:numPr>
          <w:ilvl w:val="0"/>
          <w:numId w:val="1"/>
        </w:numPr>
        <w:spacing w:line="480" w:lineRule="auto"/>
      </w:pPr>
      <w:r w:rsidRPr="00B03B5E">
        <w:rPr>
          <w:rFonts w:ascii="Times New Roman" w:eastAsia="Times New Roman" w:hAnsi="Times New Roman" w:cs="Times New Roman"/>
        </w:rPr>
        <w:t xml:space="preserve"> The questionnaire also included the Lexington Attachment to Pets Scale and two items measuring caretakers’ attitudes towards sterilization. </w:t>
      </w:r>
    </w:p>
    <w:p w14:paraId="31316C8B" w14:textId="77777777" w:rsidR="00B03B5E" w:rsidRPr="00B03B5E" w:rsidRDefault="00B03B5E" w:rsidP="00B03B5E">
      <w:pPr>
        <w:pStyle w:val="ListParagraph"/>
        <w:numPr>
          <w:ilvl w:val="0"/>
          <w:numId w:val="1"/>
        </w:numPr>
        <w:spacing w:line="480" w:lineRule="auto"/>
        <w:rPr>
          <w:rFonts w:ascii="Times New Roman" w:eastAsia="Times New Roman" w:hAnsi="Times New Roman" w:cs="Times New Roman"/>
        </w:rPr>
      </w:pPr>
      <w:r>
        <w:rPr>
          <w:rFonts w:ascii="Times New Roman" w:eastAsia="Times New Roman" w:hAnsi="Times New Roman" w:cs="Times New Roman"/>
        </w:rPr>
        <w:t>They were a 1 item Likert scale measuring the pet owners general attitude towards pet sterilization and the pet owner’s attitude towards sterilizing their own pets</w:t>
      </w:r>
    </w:p>
    <w:p w14:paraId="501DEEFB" w14:textId="77777777" w:rsidR="00B03B5E" w:rsidRPr="00B03B5E" w:rsidRDefault="00B03B5E" w:rsidP="00764509">
      <w:pPr>
        <w:pStyle w:val="ListParagraph"/>
        <w:numPr>
          <w:ilvl w:val="0"/>
          <w:numId w:val="1"/>
        </w:numPr>
        <w:spacing w:line="480" w:lineRule="auto"/>
      </w:pPr>
      <w:r>
        <w:rPr>
          <w:rFonts w:ascii="Times New Roman" w:eastAsia="Times New Roman" w:hAnsi="Times New Roman" w:cs="Times New Roman"/>
        </w:rPr>
        <w:t>Romanian men were not supportive of sterilizing pets in general.</w:t>
      </w:r>
    </w:p>
    <w:p w14:paraId="2765EEE6" w14:textId="77777777" w:rsidR="00B03B5E" w:rsidRPr="00B03B5E" w:rsidRDefault="00B03B5E" w:rsidP="00764509">
      <w:pPr>
        <w:pStyle w:val="ListParagraph"/>
        <w:numPr>
          <w:ilvl w:val="0"/>
          <w:numId w:val="1"/>
        </w:numPr>
        <w:spacing w:line="480" w:lineRule="auto"/>
      </w:pPr>
      <w:r>
        <w:rPr>
          <w:rFonts w:ascii="Times New Roman" w:eastAsia="Times New Roman" w:hAnsi="Times New Roman" w:cs="Times New Roman"/>
        </w:rPr>
        <w:t>. When it came to their own pets, there was no significant difference of attitude between men and women.</w:t>
      </w:r>
    </w:p>
    <w:p w14:paraId="0C8AAD9F" w14:textId="77777777" w:rsidR="00B03B5E" w:rsidRDefault="00B03B5E" w:rsidP="00B03B5E">
      <w:pPr>
        <w:spacing w:line="480" w:lineRule="auto"/>
      </w:pPr>
    </w:p>
    <w:p w14:paraId="3F336BDA" w14:textId="77777777" w:rsidR="00B03B5E" w:rsidRDefault="00B03B5E" w:rsidP="00B03B5E">
      <w:pPr>
        <w:spacing w:line="480" w:lineRule="auto"/>
      </w:pPr>
    </w:p>
    <w:p w14:paraId="32BD61CA" w14:textId="77777777" w:rsidR="001A7E33" w:rsidRDefault="001A7E33" w:rsidP="001A7E33">
      <w:pPr>
        <w:rPr>
          <w:rFonts w:ascii="Times New Roman" w:eastAsia="Times New Roman" w:hAnsi="Times New Roman" w:cs="Times New Roman"/>
        </w:rPr>
      </w:pPr>
      <w:r w:rsidRPr="001A7E33">
        <w:rPr>
          <w:rFonts w:ascii="Times New Roman" w:eastAsia="Times New Roman" w:hAnsi="Times New Roman" w:cs="Times New Roman"/>
        </w:rPr>
        <w:t xml:space="preserve">Kustritz, M. V. (2002). </w:t>
      </w:r>
      <w:r w:rsidRPr="001A7E33">
        <w:rPr>
          <w:rFonts w:ascii="Times New Roman" w:eastAsia="Times New Roman" w:hAnsi="Times New Roman" w:cs="Times New Roman"/>
          <w:b/>
        </w:rPr>
        <w:t>Early spay-neuter: Clinical considerations</w:t>
      </w:r>
      <w:r w:rsidRPr="001A7E33">
        <w:rPr>
          <w:rFonts w:ascii="Times New Roman" w:eastAsia="Times New Roman" w:hAnsi="Times New Roman" w:cs="Times New Roman"/>
        </w:rPr>
        <w:t xml:space="preserve">. </w:t>
      </w:r>
      <w:r w:rsidRPr="001A7E33">
        <w:rPr>
          <w:rFonts w:ascii="Times New Roman" w:eastAsia="Times New Roman" w:hAnsi="Times New Roman" w:cs="Times New Roman"/>
          <w:i/>
          <w:iCs/>
        </w:rPr>
        <w:t>Clinical Techniques in Small Animal Practice,</w:t>
      </w:r>
      <w:r w:rsidRPr="001A7E33">
        <w:rPr>
          <w:rFonts w:ascii="Times New Roman" w:eastAsia="Times New Roman" w:hAnsi="Times New Roman" w:cs="Times New Roman"/>
        </w:rPr>
        <w:t xml:space="preserve"> </w:t>
      </w:r>
      <w:r w:rsidRPr="001A7E33">
        <w:rPr>
          <w:rFonts w:ascii="Times New Roman" w:eastAsia="Times New Roman" w:hAnsi="Times New Roman" w:cs="Times New Roman"/>
          <w:i/>
          <w:iCs/>
        </w:rPr>
        <w:t>17</w:t>
      </w:r>
      <w:r w:rsidRPr="001A7E33">
        <w:rPr>
          <w:rFonts w:ascii="Times New Roman" w:eastAsia="Times New Roman" w:hAnsi="Times New Roman" w:cs="Times New Roman"/>
        </w:rPr>
        <w:t xml:space="preserve">(3), 124-128. doi:10.1053/svms.2002.34328 </w:t>
      </w:r>
    </w:p>
    <w:p w14:paraId="265D42D3" w14:textId="77777777" w:rsidR="001A7E33" w:rsidRDefault="001A7E33" w:rsidP="001A7E33">
      <w:pPr>
        <w:rPr>
          <w:rFonts w:ascii="Times New Roman" w:eastAsia="Times New Roman" w:hAnsi="Times New Roman" w:cs="Times New Roman"/>
        </w:rPr>
      </w:pPr>
    </w:p>
    <w:p w14:paraId="62D95438" w14:textId="77777777" w:rsidR="001A7E33" w:rsidRDefault="001A7E33" w:rsidP="001A7E33">
      <w:pPr>
        <w:rPr>
          <w:rFonts w:ascii="Times New Roman" w:eastAsia="Times New Roman" w:hAnsi="Times New Roman" w:cs="Times New Roman"/>
        </w:rPr>
      </w:pPr>
      <w:r>
        <w:rPr>
          <w:rFonts w:ascii="Times New Roman" w:eastAsia="Times New Roman" w:hAnsi="Times New Roman" w:cs="Times New Roman"/>
        </w:rPr>
        <w:t>Summary:</w:t>
      </w:r>
    </w:p>
    <w:p w14:paraId="4680D1B1" w14:textId="77777777" w:rsidR="001A7E33" w:rsidRDefault="005D210B" w:rsidP="005D210B">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Early spay-neuter is also called prepuberal gonadectomy.  The procedure is the removal of gonads in puppies and kittens from six weeks to fourteen weeks of age. It has been endorced by the AVMA, AAHA, AHA, the Humane Society of the United states and other similar organizations. </w:t>
      </w:r>
      <w:r w:rsidR="008A08C6">
        <w:rPr>
          <w:rFonts w:ascii="Times New Roman" w:eastAsia="Times New Roman" w:hAnsi="Times New Roman" w:cs="Times New Roman"/>
        </w:rPr>
        <w:t xml:space="preserve">There are benefits of pet sterilization being done early and later in life. There are long term effects from early spay/neuter. </w:t>
      </w:r>
    </w:p>
    <w:p w14:paraId="56F95BF9" w14:textId="77777777" w:rsidR="008A08C6" w:rsidRDefault="008A08C6" w:rsidP="005D210B">
      <w:pPr>
        <w:spacing w:line="480" w:lineRule="auto"/>
        <w:rPr>
          <w:rFonts w:ascii="Times New Roman" w:eastAsia="Times New Roman" w:hAnsi="Times New Roman" w:cs="Times New Roman"/>
        </w:rPr>
      </w:pPr>
      <w:r>
        <w:rPr>
          <w:rFonts w:ascii="Times New Roman" w:eastAsia="Times New Roman" w:hAnsi="Times New Roman" w:cs="Times New Roman"/>
        </w:rPr>
        <w:t>Assessment:</w:t>
      </w:r>
    </w:p>
    <w:p w14:paraId="374A5625" w14:textId="77777777" w:rsidR="008A08C6" w:rsidRDefault="008A08C6" w:rsidP="005D210B">
      <w:pPr>
        <w:spacing w:line="480" w:lineRule="auto"/>
        <w:rPr>
          <w:rFonts w:ascii="Times New Roman" w:eastAsia="Times New Roman" w:hAnsi="Times New Roman" w:cs="Times New Roman"/>
        </w:rPr>
      </w:pPr>
      <w:r>
        <w:rPr>
          <w:rFonts w:ascii="Times New Roman" w:eastAsia="Times New Roman" w:hAnsi="Times New Roman" w:cs="Times New Roman"/>
        </w:rPr>
        <w:tab/>
        <w:t>This peer reviewed article will be very helpful in my study. In my own personal experience, a lot of people with large breed dogs, especially German shepherds, wait until the dog until is two to sterilize if they do it at all. This will help to see if they know the benefits of early sterilization.</w:t>
      </w:r>
    </w:p>
    <w:p w14:paraId="39D7987E" w14:textId="77777777" w:rsidR="008A08C6" w:rsidRDefault="008A08C6" w:rsidP="005D210B">
      <w:pPr>
        <w:spacing w:line="480" w:lineRule="auto"/>
        <w:rPr>
          <w:rFonts w:ascii="Times New Roman" w:eastAsia="Times New Roman" w:hAnsi="Times New Roman" w:cs="Times New Roman"/>
        </w:rPr>
      </w:pPr>
      <w:r>
        <w:rPr>
          <w:rFonts w:ascii="Times New Roman" w:eastAsia="Times New Roman" w:hAnsi="Times New Roman" w:cs="Times New Roman"/>
        </w:rPr>
        <w:t>Reflection:</w:t>
      </w:r>
    </w:p>
    <w:p w14:paraId="1F01E574" w14:textId="77777777" w:rsidR="008A08C6" w:rsidRDefault="008A08C6" w:rsidP="005D210B">
      <w:pPr>
        <w:spacing w:line="480" w:lineRule="auto"/>
        <w:rPr>
          <w:rFonts w:ascii="Times New Roman" w:eastAsia="Times New Roman" w:hAnsi="Times New Roman" w:cs="Times New Roman"/>
        </w:rPr>
      </w:pPr>
      <w:r>
        <w:rPr>
          <w:rFonts w:ascii="Times New Roman" w:eastAsia="Times New Roman" w:hAnsi="Times New Roman" w:cs="Times New Roman"/>
        </w:rPr>
        <w:t xml:space="preserve">This article only talks about sterilization early in the pets life. This article will be helpful. It will not give me a lot of information for my study. </w:t>
      </w:r>
    </w:p>
    <w:p w14:paraId="26CC5827" w14:textId="77777777" w:rsidR="008A08C6" w:rsidRDefault="008A08C6" w:rsidP="005D210B">
      <w:pPr>
        <w:spacing w:line="480" w:lineRule="auto"/>
        <w:rPr>
          <w:rFonts w:ascii="Times New Roman" w:eastAsia="Times New Roman" w:hAnsi="Times New Roman" w:cs="Times New Roman"/>
        </w:rPr>
      </w:pPr>
      <w:r>
        <w:rPr>
          <w:rFonts w:ascii="Times New Roman" w:eastAsia="Times New Roman" w:hAnsi="Times New Roman" w:cs="Times New Roman"/>
        </w:rPr>
        <w:t>Content cited:</w:t>
      </w:r>
    </w:p>
    <w:p w14:paraId="085E8ED0" w14:textId="77777777" w:rsidR="008A08C6" w:rsidRDefault="008A08C6" w:rsidP="008A08C6">
      <w:pPr>
        <w:pStyle w:val="ListParagraph"/>
        <w:numPr>
          <w:ilvl w:val="0"/>
          <w:numId w:val="2"/>
        </w:numPr>
        <w:spacing w:line="480" w:lineRule="auto"/>
        <w:rPr>
          <w:rFonts w:ascii="Times New Roman" w:eastAsia="Times New Roman" w:hAnsi="Times New Roman" w:cs="Times New Roman"/>
        </w:rPr>
      </w:pPr>
      <w:r>
        <w:rPr>
          <w:rFonts w:ascii="Times New Roman" w:eastAsia="Times New Roman" w:hAnsi="Times New Roman" w:cs="Times New Roman"/>
        </w:rPr>
        <w:t>“Prepuberal gonadectomy has been performed on puppies and kittens for at least ten years.”</w:t>
      </w:r>
    </w:p>
    <w:p w14:paraId="2E996F58" w14:textId="77777777" w:rsidR="008A08C6" w:rsidRDefault="008A08C6" w:rsidP="008A08C6">
      <w:pPr>
        <w:pStyle w:val="ListParagraph"/>
        <w:numPr>
          <w:ilvl w:val="0"/>
          <w:numId w:val="2"/>
        </w:numPr>
        <w:spacing w:line="480" w:lineRule="auto"/>
        <w:rPr>
          <w:rFonts w:ascii="Times New Roman" w:eastAsia="Times New Roman" w:hAnsi="Times New Roman" w:cs="Times New Roman"/>
        </w:rPr>
      </w:pPr>
      <w:r>
        <w:rPr>
          <w:rFonts w:ascii="Times New Roman" w:eastAsia="Times New Roman" w:hAnsi="Times New Roman" w:cs="Times New Roman"/>
        </w:rPr>
        <w:t xml:space="preserve">“Dog and cats benefit from gonadectomy performed at any age.” </w:t>
      </w:r>
    </w:p>
    <w:p w14:paraId="4F515C22" w14:textId="77777777" w:rsidR="008A08C6" w:rsidRDefault="008A08C6" w:rsidP="008A08C6">
      <w:pPr>
        <w:pStyle w:val="ListParagraph"/>
        <w:numPr>
          <w:ilvl w:val="0"/>
          <w:numId w:val="2"/>
        </w:numPr>
        <w:spacing w:line="480" w:lineRule="auto"/>
        <w:rPr>
          <w:rFonts w:ascii="Times New Roman" w:eastAsia="Times New Roman" w:hAnsi="Times New Roman" w:cs="Times New Roman"/>
        </w:rPr>
      </w:pPr>
      <w:r>
        <w:rPr>
          <w:rFonts w:ascii="Times New Roman" w:eastAsia="Times New Roman" w:hAnsi="Times New Roman" w:cs="Times New Roman"/>
        </w:rPr>
        <w:t>“Anesthesia in pediatric animals is not difficult but is differences in pediatric physiology must be kept in mind when handling the animals, choosing anesthetic agents and maintain and monitoring the animals during the anesthetic episode. “</w:t>
      </w:r>
    </w:p>
    <w:p w14:paraId="7F486408" w14:textId="77777777" w:rsidR="00CA7B90" w:rsidRDefault="00CA7B90" w:rsidP="00CA7B90">
      <w:pPr>
        <w:pStyle w:val="ListParagraph"/>
        <w:numPr>
          <w:ilvl w:val="0"/>
          <w:numId w:val="2"/>
        </w:numPr>
        <w:spacing w:line="480" w:lineRule="auto"/>
        <w:rPr>
          <w:rFonts w:ascii="Times New Roman" w:eastAsia="Times New Roman" w:hAnsi="Times New Roman" w:cs="Times New Roman"/>
        </w:rPr>
      </w:pPr>
      <w:r>
        <w:rPr>
          <w:rFonts w:ascii="Times New Roman" w:eastAsia="Times New Roman" w:hAnsi="Times New Roman" w:cs="Times New Roman"/>
        </w:rPr>
        <w:t>“</w:t>
      </w:r>
      <w:r w:rsidRPr="00CA7B90">
        <w:rPr>
          <w:rFonts w:ascii="Times New Roman" w:eastAsia="Times New Roman" w:hAnsi="Times New Roman" w:cs="Times New Roman"/>
        </w:rPr>
        <w:t>Preparation of the patient for sterile surgery is as for traditional age gonadectomy.”</w:t>
      </w:r>
    </w:p>
    <w:p w14:paraId="17328563" w14:textId="77777777" w:rsidR="00CA7B90" w:rsidRDefault="00CA7B90" w:rsidP="00CA7B90">
      <w:pPr>
        <w:pStyle w:val="ListParagraph"/>
        <w:numPr>
          <w:ilvl w:val="0"/>
          <w:numId w:val="2"/>
        </w:numPr>
        <w:spacing w:line="480" w:lineRule="auto"/>
        <w:rPr>
          <w:rFonts w:ascii="Times New Roman" w:eastAsia="Times New Roman" w:hAnsi="Times New Roman" w:cs="Times New Roman"/>
        </w:rPr>
      </w:pPr>
      <w:r>
        <w:rPr>
          <w:rFonts w:ascii="Times New Roman" w:eastAsia="Times New Roman" w:hAnsi="Times New Roman" w:cs="Times New Roman"/>
        </w:rPr>
        <w:t xml:space="preserve">Long term effects of early spay and neuter are the same as those seen after gonadectomy performed at the more traditional age of six to seven months. </w:t>
      </w:r>
    </w:p>
    <w:p w14:paraId="1E0898F8" w14:textId="77777777" w:rsidR="00681386" w:rsidRPr="00681386" w:rsidRDefault="00681386" w:rsidP="00681386">
      <w:pPr>
        <w:spacing w:line="480" w:lineRule="auto"/>
        <w:rPr>
          <w:rFonts w:ascii="Times New Roman" w:eastAsia="Times New Roman" w:hAnsi="Times New Roman" w:cs="Times New Roman"/>
        </w:rPr>
      </w:pPr>
    </w:p>
    <w:p w14:paraId="15D19FF8" w14:textId="77777777" w:rsidR="00681386" w:rsidRPr="00681386" w:rsidRDefault="00681386" w:rsidP="00681386">
      <w:pPr>
        <w:rPr>
          <w:rFonts w:ascii="Times New Roman" w:eastAsia="Times New Roman" w:hAnsi="Times New Roman" w:cs="Times New Roman"/>
        </w:rPr>
      </w:pPr>
      <w:r w:rsidRPr="00681386">
        <w:rPr>
          <w:rFonts w:ascii="Helvetica" w:eastAsia="Times New Roman" w:hAnsi="Helvetica" w:cs="Times New Roman"/>
          <w:bCs/>
          <w:color w:val="333333"/>
          <w:shd w:val="clear" w:color="auto" w:fill="FFE7AF"/>
        </w:rPr>
        <w:t xml:space="preserve">Ramón, M. E., Slater, M. R., &amp; Ward, M. P. (2010). </w:t>
      </w:r>
      <w:r w:rsidRPr="00681386">
        <w:rPr>
          <w:rFonts w:ascii="Helvetica" w:eastAsia="Times New Roman" w:hAnsi="Helvetica" w:cs="Times New Roman"/>
          <w:b/>
          <w:bCs/>
          <w:color w:val="333333"/>
          <w:shd w:val="clear" w:color="auto" w:fill="FFE7AF"/>
        </w:rPr>
        <w:t>Companion animal knowledge, attachment and pet cat care and their associations with household demographics for residents of a rural Texas town</w:t>
      </w:r>
      <w:r w:rsidRPr="00681386">
        <w:rPr>
          <w:rFonts w:ascii="Helvetica" w:eastAsia="Times New Roman" w:hAnsi="Helvetica" w:cs="Times New Roman"/>
          <w:bCs/>
          <w:color w:val="333333"/>
          <w:shd w:val="clear" w:color="auto" w:fill="FFE7AF"/>
        </w:rPr>
        <w:t>. </w:t>
      </w:r>
      <w:r w:rsidRPr="00681386">
        <w:rPr>
          <w:rFonts w:ascii="Helvetica" w:eastAsia="Times New Roman" w:hAnsi="Helvetica" w:cs="Times New Roman"/>
          <w:bCs/>
          <w:i/>
          <w:iCs/>
          <w:color w:val="333333"/>
        </w:rPr>
        <w:t>Preventive Veterinary Medicine,</w:t>
      </w:r>
      <w:r w:rsidRPr="00681386">
        <w:rPr>
          <w:rFonts w:ascii="Helvetica" w:eastAsia="Times New Roman" w:hAnsi="Helvetica" w:cs="Times New Roman"/>
          <w:bCs/>
          <w:color w:val="333333"/>
          <w:shd w:val="clear" w:color="auto" w:fill="FFE7AF"/>
        </w:rPr>
        <w:t> </w:t>
      </w:r>
      <w:r w:rsidRPr="00681386">
        <w:rPr>
          <w:rFonts w:ascii="Helvetica" w:eastAsia="Times New Roman" w:hAnsi="Helvetica" w:cs="Times New Roman"/>
          <w:bCs/>
          <w:i/>
          <w:iCs/>
          <w:color w:val="333333"/>
        </w:rPr>
        <w:t>94</w:t>
      </w:r>
      <w:r w:rsidRPr="00681386">
        <w:rPr>
          <w:rFonts w:ascii="Helvetica" w:eastAsia="Times New Roman" w:hAnsi="Helvetica" w:cs="Times New Roman"/>
          <w:bCs/>
          <w:color w:val="333333"/>
          <w:shd w:val="clear" w:color="auto" w:fill="FFE7AF"/>
        </w:rPr>
        <w:t>(3-4), 251-263. doi:10.1016/j.prevetmed.2010.01.008</w:t>
      </w:r>
    </w:p>
    <w:p w14:paraId="7C35E42D" w14:textId="77777777" w:rsidR="00681386" w:rsidRDefault="00681386" w:rsidP="00681386">
      <w:pPr>
        <w:spacing w:line="480" w:lineRule="auto"/>
        <w:rPr>
          <w:rFonts w:ascii="Times New Roman" w:eastAsia="Times New Roman" w:hAnsi="Times New Roman" w:cs="Times New Roman"/>
        </w:rPr>
      </w:pPr>
    </w:p>
    <w:p w14:paraId="25F2A571" w14:textId="68AF4C66" w:rsidR="00681386" w:rsidRDefault="00681386" w:rsidP="00681386">
      <w:pPr>
        <w:spacing w:line="480" w:lineRule="auto"/>
        <w:rPr>
          <w:rFonts w:ascii="Times New Roman" w:eastAsia="Times New Roman" w:hAnsi="Times New Roman" w:cs="Times New Roman"/>
        </w:rPr>
      </w:pPr>
      <w:r>
        <w:rPr>
          <w:rFonts w:ascii="Times New Roman" w:eastAsia="Times New Roman" w:hAnsi="Times New Roman" w:cs="Times New Roman"/>
        </w:rPr>
        <w:t>Summary:</w:t>
      </w:r>
    </w:p>
    <w:p w14:paraId="68C1AA4D" w14:textId="09373AF5" w:rsidR="00681386" w:rsidRDefault="003B5113" w:rsidP="001F2108">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This study was a </w:t>
      </w:r>
      <w:r w:rsidR="0018071A">
        <w:rPr>
          <w:rFonts w:ascii="Times New Roman" w:eastAsia="Times New Roman" w:hAnsi="Times New Roman" w:cs="Times New Roman"/>
        </w:rPr>
        <w:t xml:space="preserve">telephone survey sought to find out about animal/human bond as well as knowledge of cat care of residents in a small town in Texas. This survey included 441 residents of households that were randomly selected. </w:t>
      </w:r>
      <w:r>
        <w:rPr>
          <w:rFonts w:ascii="Times New Roman" w:eastAsia="Times New Roman" w:hAnsi="Times New Roman" w:cs="Times New Roman"/>
        </w:rPr>
        <w:t xml:space="preserve">The response rate was 55%.  Cats were likely to be sterilized if the pet was owned for more than two years had a rabies vaccine. The study indicated that educated pet owners are less likely to abandon their pets or surrender to an animal shelter. </w:t>
      </w:r>
    </w:p>
    <w:p w14:paraId="0F60578B" w14:textId="77777777" w:rsidR="001F2108" w:rsidRDefault="001F2108" w:rsidP="00681386">
      <w:pPr>
        <w:spacing w:line="480" w:lineRule="auto"/>
        <w:rPr>
          <w:rFonts w:ascii="Times New Roman" w:eastAsia="Times New Roman" w:hAnsi="Times New Roman" w:cs="Times New Roman"/>
        </w:rPr>
      </w:pPr>
    </w:p>
    <w:p w14:paraId="4242D758" w14:textId="198BC69B" w:rsidR="003B5113" w:rsidRDefault="003B5113" w:rsidP="00681386">
      <w:pPr>
        <w:spacing w:line="480" w:lineRule="auto"/>
        <w:rPr>
          <w:rFonts w:ascii="Times New Roman" w:eastAsia="Times New Roman" w:hAnsi="Times New Roman" w:cs="Times New Roman"/>
        </w:rPr>
      </w:pPr>
      <w:r>
        <w:rPr>
          <w:rFonts w:ascii="Times New Roman" w:eastAsia="Times New Roman" w:hAnsi="Times New Roman" w:cs="Times New Roman"/>
        </w:rPr>
        <w:t>Assessment:</w:t>
      </w:r>
    </w:p>
    <w:p w14:paraId="194C2748" w14:textId="595CE30E" w:rsidR="003B5113" w:rsidRDefault="003B5113" w:rsidP="001F2108">
      <w:pPr>
        <w:spacing w:line="480" w:lineRule="auto"/>
        <w:ind w:firstLine="720"/>
        <w:rPr>
          <w:rFonts w:ascii="Times New Roman" w:eastAsia="Times New Roman" w:hAnsi="Times New Roman" w:cs="Times New Roman"/>
        </w:rPr>
      </w:pPr>
      <w:r>
        <w:rPr>
          <w:rFonts w:ascii="Times New Roman" w:eastAsia="Times New Roman" w:hAnsi="Times New Roman" w:cs="Times New Roman"/>
        </w:rPr>
        <w:t>Companion animal are owned by about 66 percent of the population in the United states. The number of cats owned has been going up since the mid 1990’s. Understanding owners relationships to pets as well as how they are cared for can utilized to create education methods to decrease the number of free roaming pets. A small rural community in Texas was chosen for this study.</w:t>
      </w:r>
      <w:r w:rsidR="001F2108">
        <w:rPr>
          <w:rFonts w:ascii="Times New Roman" w:eastAsia="Times New Roman" w:hAnsi="Times New Roman" w:cs="Times New Roman"/>
        </w:rPr>
        <w:t xml:space="preserve"> The sample size of this study was estimated using a proportion of .5 margin of error. The minimum sample size needed was 384. The sample size of 441 was adequate. Qualified participants were either male or female 18 years of age or older. This survey was computer aided and was conducted from June 6-28 2005. </w:t>
      </w:r>
      <w:r w:rsidR="0012799F">
        <w:rPr>
          <w:rFonts w:ascii="Times New Roman" w:eastAsia="Times New Roman" w:hAnsi="Times New Roman" w:cs="Times New Roman"/>
        </w:rPr>
        <w:t xml:space="preserve">41% of participants had a pet. 48% had dogs and 29% had cats. Median number of dogs was 2 and the median number of cats was 2. Data was requested for up to 6 cats. </w:t>
      </w:r>
      <w:r w:rsidR="00DE1D28">
        <w:rPr>
          <w:rFonts w:ascii="Times New Roman" w:eastAsia="Times New Roman" w:hAnsi="Times New Roman" w:cs="Times New Roman"/>
        </w:rPr>
        <w:t xml:space="preserve">Owners of pets were more likely to be between 25 and 44 years of age than between 18 and 24. The owners were more than twice likely to feed cats they did not own. The reason was not known but speculated that they felt pity on the animals. Knowledge of these pets was associated with age and education. Sterilization of owned cats were more likely to happen if the cat was owned for more than 2 years and had a rabies vaccine. </w:t>
      </w:r>
    </w:p>
    <w:p w14:paraId="41D8DD3A" w14:textId="77777777" w:rsidR="00DE1D28" w:rsidRDefault="00DE1D28" w:rsidP="00DE1D28">
      <w:pPr>
        <w:spacing w:line="480" w:lineRule="auto"/>
        <w:rPr>
          <w:rFonts w:ascii="Times New Roman" w:eastAsia="Times New Roman" w:hAnsi="Times New Roman" w:cs="Times New Roman"/>
        </w:rPr>
      </w:pPr>
    </w:p>
    <w:p w14:paraId="37ABD509" w14:textId="0528282E" w:rsidR="00DE1D28" w:rsidRDefault="00DE1D28" w:rsidP="00DE1D28">
      <w:pPr>
        <w:spacing w:line="480" w:lineRule="auto"/>
        <w:rPr>
          <w:rFonts w:ascii="Times New Roman" w:eastAsia="Times New Roman" w:hAnsi="Times New Roman" w:cs="Times New Roman"/>
        </w:rPr>
      </w:pPr>
      <w:r>
        <w:rPr>
          <w:rFonts w:ascii="Times New Roman" w:eastAsia="Times New Roman" w:hAnsi="Times New Roman" w:cs="Times New Roman"/>
        </w:rPr>
        <w:t>Reflection:</w:t>
      </w:r>
    </w:p>
    <w:p w14:paraId="56188160" w14:textId="1222DD6A" w:rsidR="00DE1D28" w:rsidRDefault="00DE1D28" w:rsidP="00DE1D28">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This study is very important to my study. I am researching veterinary client knowledge of pet sterilization. This study focuses on pet owner knowledge. It does touch upon sterilization which does help my study. I will not use this source solely but it will be contributing. </w:t>
      </w:r>
    </w:p>
    <w:p w14:paraId="5E94DA43" w14:textId="28079DA0" w:rsidR="00DE1D28" w:rsidRDefault="00DE1D28" w:rsidP="00DE1D28">
      <w:pPr>
        <w:spacing w:line="480" w:lineRule="auto"/>
        <w:rPr>
          <w:rFonts w:ascii="Times New Roman" w:eastAsia="Times New Roman" w:hAnsi="Times New Roman" w:cs="Times New Roman"/>
        </w:rPr>
      </w:pPr>
      <w:r>
        <w:rPr>
          <w:rFonts w:ascii="Times New Roman" w:eastAsia="Times New Roman" w:hAnsi="Times New Roman" w:cs="Times New Roman"/>
        </w:rPr>
        <w:t>Content cited:</w:t>
      </w:r>
    </w:p>
    <w:p w14:paraId="0F86235F" w14:textId="660184C5" w:rsidR="00DE1D28" w:rsidRDefault="00DE1D28" w:rsidP="00DE1D28">
      <w:pPr>
        <w:pStyle w:val="ListParagraph"/>
        <w:numPr>
          <w:ilvl w:val="0"/>
          <w:numId w:val="3"/>
        </w:numPr>
        <w:spacing w:line="480" w:lineRule="auto"/>
        <w:rPr>
          <w:rFonts w:ascii="Times New Roman" w:eastAsia="Times New Roman" w:hAnsi="Times New Roman" w:cs="Times New Roman"/>
        </w:rPr>
      </w:pPr>
      <w:r>
        <w:rPr>
          <w:rFonts w:ascii="Times New Roman" w:eastAsia="Times New Roman" w:hAnsi="Times New Roman" w:cs="Times New Roman"/>
        </w:rPr>
        <w:t xml:space="preserve">“Understanding owner’s relationships to companion animals-as well as how they are kept and cared for-can be used to develop education methods to decrease the </w:t>
      </w:r>
      <w:r w:rsidR="00252C05">
        <w:rPr>
          <w:rFonts w:ascii="Times New Roman" w:eastAsia="Times New Roman" w:hAnsi="Times New Roman" w:cs="Times New Roman"/>
        </w:rPr>
        <w:t>numbers</w:t>
      </w:r>
      <w:r>
        <w:rPr>
          <w:rFonts w:ascii="Times New Roman" w:eastAsia="Times New Roman" w:hAnsi="Times New Roman" w:cs="Times New Roman"/>
        </w:rPr>
        <w:t xml:space="preserve"> of f</w:t>
      </w:r>
      <w:r w:rsidR="00252C05">
        <w:rPr>
          <w:rFonts w:ascii="Times New Roman" w:eastAsia="Times New Roman" w:hAnsi="Times New Roman" w:cs="Times New Roman"/>
        </w:rPr>
        <w:t>f\rd</w:t>
      </w:r>
      <w:r>
        <w:rPr>
          <w:rFonts w:ascii="Times New Roman" w:eastAsia="Times New Roman" w:hAnsi="Times New Roman" w:cs="Times New Roman"/>
        </w:rPr>
        <w:t>ee roaming companion animals”</w:t>
      </w:r>
    </w:p>
    <w:p w14:paraId="4B218675" w14:textId="69958794" w:rsidR="00DE1D28" w:rsidRDefault="00DE1D28" w:rsidP="00DE1D28">
      <w:pPr>
        <w:pStyle w:val="ListParagraph"/>
        <w:numPr>
          <w:ilvl w:val="0"/>
          <w:numId w:val="3"/>
        </w:numPr>
        <w:spacing w:line="480" w:lineRule="auto"/>
        <w:rPr>
          <w:rFonts w:ascii="Times New Roman" w:eastAsia="Times New Roman" w:hAnsi="Times New Roman" w:cs="Times New Roman"/>
        </w:rPr>
      </w:pPr>
      <w:r>
        <w:rPr>
          <w:rFonts w:ascii="Times New Roman" w:eastAsia="Times New Roman" w:hAnsi="Times New Roman" w:cs="Times New Roman"/>
        </w:rPr>
        <w:t>“Studies that examine the demographics of companion animal owners have been conducted and in some cases have provided yearly companion animal owner data at the national level.”</w:t>
      </w:r>
    </w:p>
    <w:p w14:paraId="287F196D" w14:textId="6684538D" w:rsidR="00DE1D28" w:rsidRDefault="00DE1D28" w:rsidP="00DE1D28">
      <w:pPr>
        <w:pStyle w:val="ListParagraph"/>
        <w:numPr>
          <w:ilvl w:val="0"/>
          <w:numId w:val="3"/>
        </w:numPr>
        <w:spacing w:line="480" w:lineRule="auto"/>
        <w:rPr>
          <w:rFonts w:ascii="Times New Roman" w:eastAsia="Times New Roman" w:hAnsi="Times New Roman" w:cs="Times New Roman"/>
        </w:rPr>
      </w:pPr>
      <w:r>
        <w:rPr>
          <w:rFonts w:ascii="Times New Roman" w:eastAsia="Times New Roman" w:hAnsi="Times New Roman" w:cs="Times New Roman"/>
        </w:rPr>
        <w:t xml:space="preserve">“household level variables included companion animal </w:t>
      </w:r>
      <w:r w:rsidR="00252C05">
        <w:rPr>
          <w:rFonts w:ascii="Times New Roman" w:eastAsia="Times New Roman" w:hAnsi="Times New Roman" w:cs="Times New Roman"/>
        </w:rPr>
        <w:t>ownership</w:t>
      </w:r>
      <w:r>
        <w:rPr>
          <w:rFonts w:ascii="Times New Roman" w:eastAsia="Times New Roman" w:hAnsi="Times New Roman" w:cs="Times New Roman"/>
        </w:rPr>
        <w:t xml:space="preserve">, </w:t>
      </w:r>
      <w:r w:rsidR="00252C05">
        <w:rPr>
          <w:rFonts w:ascii="Times New Roman" w:eastAsia="Times New Roman" w:hAnsi="Times New Roman" w:cs="Times New Roman"/>
        </w:rPr>
        <w:t>person</w:t>
      </w:r>
      <w:r>
        <w:rPr>
          <w:rFonts w:ascii="Times New Roman" w:eastAsia="Times New Roman" w:hAnsi="Times New Roman" w:cs="Times New Roman"/>
        </w:rPr>
        <w:t xml:space="preserve"> age, gender, education level, ethnicity, housing, income, number of adults and children in the house hold, opinion on whether stray dogs or cats were a problem in the area, if the </w:t>
      </w:r>
      <w:r w:rsidR="00252C05">
        <w:rPr>
          <w:rFonts w:ascii="Times New Roman" w:eastAsia="Times New Roman" w:hAnsi="Times New Roman" w:cs="Times New Roman"/>
        </w:rPr>
        <w:t>household</w:t>
      </w:r>
      <w:r>
        <w:rPr>
          <w:rFonts w:ascii="Times New Roman" w:eastAsia="Times New Roman" w:hAnsi="Times New Roman" w:cs="Times New Roman"/>
        </w:rPr>
        <w:t xml:space="preserve"> was feeding fee roaming cats they did not own, knowledge of basic dog and cat biology, companion animal </w:t>
      </w:r>
      <w:r w:rsidR="00252C05">
        <w:rPr>
          <w:rFonts w:ascii="Times New Roman" w:eastAsia="Times New Roman" w:hAnsi="Times New Roman" w:cs="Times New Roman"/>
        </w:rPr>
        <w:t>attachment</w:t>
      </w:r>
      <w:r>
        <w:rPr>
          <w:rFonts w:ascii="Times New Roman" w:eastAsia="Times New Roman" w:hAnsi="Times New Roman" w:cs="Times New Roman"/>
        </w:rPr>
        <w:t xml:space="preserve"> (companion animal owners only).”</w:t>
      </w:r>
    </w:p>
    <w:p w14:paraId="3B4C711E" w14:textId="099D4C79" w:rsidR="00DE1D28" w:rsidRDefault="00DE1D28" w:rsidP="00DE1D28">
      <w:pPr>
        <w:pStyle w:val="ListParagraph"/>
        <w:numPr>
          <w:ilvl w:val="0"/>
          <w:numId w:val="3"/>
        </w:numPr>
        <w:spacing w:line="480" w:lineRule="auto"/>
        <w:rPr>
          <w:rFonts w:ascii="Times New Roman" w:eastAsia="Times New Roman" w:hAnsi="Times New Roman" w:cs="Times New Roman"/>
        </w:rPr>
      </w:pPr>
      <w:r>
        <w:rPr>
          <w:rFonts w:ascii="Times New Roman" w:eastAsia="Times New Roman" w:hAnsi="Times New Roman" w:cs="Times New Roman"/>
        </w:rPr>
        <w:t xml:space="preserve">“The variable indoor/outdoor status was reduced from </w:t>
      </w:r>
      <w:r w:rsidR="00252C05">
        <w:rPr>
          <w:rFonts w:ascii="Times New Roman" w:eastAsia="Times New Roman" w:hAnsi="Times New Roman" w:cs="Times New Roman"/>
        </w:rPr>
        <w:t>indoor</w:t>
      </w:r>
      <w:r>
        <w:rPr>
          <w:rFonts w:ascii="Times New Roman" w:eastAsia="Times New Roman" w:hAnsi="Times New Roman" w:cs="Times New Roman"/>
        </w:rPr>
        <w:t xml:space="preserve"> only, indoor/outdoor  and outdoor only </w:t>
      </w:r>
      <w:r w:rsidR="00252C05">
        <w:rPr>
          <w:rFonts w:ascii="Times New Roman" w:eastAsia="Times New Roman" w:hAnsi="Times New Roman" w:cs="Times New Roman"/>
        </w:rPr>
        <w:t>to indoor at anytime and outdoor only.”</w:t>
      </w:r>
    </w:p>
    <w:p w14:paraId="394B3D15" w14:textId="4CFD2DAA" w:rsidR="00252C05" w:rsidRDefault="00252C05" w:rsidP="00DE1D28">
      <w:pPr>
        <w:pStyle w:val="ListParagraph"/>
        <w:numPr>
          <w:ilvl w:val="0"/>
          <w:numId w:val="3"/>
        </w:numPr>
        <w:spacing w:line="480" w:lineRule="auto"/>
        <w:rPr>
          <w:rFonts w:ascii="Times New Roman" w:eastAsia="Times New Roman" w:hAnsi="Times New Roman" w:cs="Times New Roman"/>
        </w:rPr>
      </w:pPr>
      <w:r>
        <w:rPr>
          <w:rFonts w:ascii="Times New Roman" w:eastAsia="Times New Roman" w:hAnsi="Times New Roman" w:cs="Times New Roman"/>
        </w:rPr>
        <w:t>“Overall, companion animal ownership in this community was comparable to the state of texas. “</w:t>
      </w:r>
    </w:p>
    <w:p w14:paraId="1FA75DCD" w14:textId="77777777" w:rsidR="008919B3" w:rsidRDefault="008919B3" w:rsidP="008919B3">
      <w:pPr>
        <w:spacing w:line="480" w:lineRule="auto"/>
        <w:rPr>
          <w:rFonts w:ascii="Times New Roman" w:eastAsia="Times New Roman" w:hAnsi="Times New Roman" w:cs="Times New Roman"/>
        </w:rPr>
      </w:pPr>
    </w:p>
    <w:p w14:paraId="61B19F3D" w14:textId="77777777" w:rsidR="00A3162B" w:rsidRDefault="00A3162B" w:rsidP="00A3162B">
      <w:pPr>
        <w:rPr>
          <w:rFonts w:ascii="Helvetica" w:eastAsia="Times New Roman" w:hAnsi="Helvetica" w:cs="Times New Roman"/>
          <w:bCs/>
          <w:color w:val="333333"/>
          <w:shd w:val="clear" w:color="auto" w:fill="FFE7AF"/>
        </w:rPr>
      </w:pPr>
      <w:r w:rsidRPr="00A3162B">
        <w:rPr>
          <w:rFonts w:ascii="Helvetica" w:eastAsia="Times New Roman" w:hAnsi="Helvetica" w:cs="Times New Roman"/>
          <w:bCs/>
          <w:color w:val="333333"/>
          <w:shd w:val="clear" w:color="auto" w:fill="FFE7AF"/>
        </w:rPr>
        <w:t xml:space="preserve">Howe, L. (2015). </w:t>
      </w:r>
      <w:r w:rsidRPr="00A3162B">
        <w:rPr>
          <w:rFonts w:ascii="Helvetica" w:eastAsia="Times New Roman" w:hAnsi="Helvetica" w:cs="Times New Roman"/>
          <w:b/>
          <w:bCs/>
          <w:color w:val="333333"/>
          <w:shd w:val="clear" w:color="auto" w:fill="FFE7AF"/>
        </w:rPr>
        <w:t>Current perspectives on the optimal age to spay/castrate dogs and cats</w:t>
      </w:r>
      <w:r w:rsidRPr="00A3162B">
        <w:rPr>
          <w:rFonts w:ascii="Helvetica" w:eastAsia="Times New Roman" w:hAnsi="Helvetica" w:cs="Times New Roman"/>
          <w:bCs/>
          <w:color w:val="333333"/>
          <w:shd w:val="clear" w:color="auto" w:fill="FFE7AF"/>
        </w:rPr>
        <w:t>. </w:t>
      </w:r>
      <w:r w:rsidRPr="00A3162B">
        <w:rPr>
          <w:rFonts w:ascii="Helvetica" w:eastAsia="Times New Roman" w:hAnsi="Helvetica" w:cs="Times New Roman"/>
          <w:bCs/>
          <w:i/>
          <w:iCs/>
          <w:color w:val="333333"/>
        </w:rPr>
        <w:t>Veterinary Medicine: Research and Reports,</w:t>
      </w:r>
      <w:r w:rsidRPr="00A3162B">
        <w:rPr>
          <w:rFonts w:ascii="Helvetica" w:eastAsia="Times New Roman" w:hAnsi="Helvetica" w:cs="Times New Roman"/>
          <w:bCs/>
          <w:color w:val="333333"/>
          <w:shd w:val="clear" w:color="auto" w:fill="FFE7AF"/>
        </w:rPr>
        <w:t> 171. doi:10.2147/vmrr.s53264</w:t>
      </w:r>
    </w:p>
    <w:p w14:paraId="7636D8E6" w14:textId="77777777" w:rsidR="00A3162B" w:rsidRDefault="00A3162B" w:rsidP="00A3162B">
      <w:pPr>
        <w:rPr>
          <w:rFonts w:ascii="Helvetica" w:eastAsia="Times New Roman" w:hAnsi="Helvetica" w:cs="Times New Roman"/>
          <w:bCs/>
          <w:color w:val="333333"/>
          <w:shd w:val="clear" w:color="auto" w:fill="FFE7AF"/>
        </w:rPr>
      </w:pPr>
    </w:p>
    <w:p w14:paraId="312BE56B" w14:textId="77777777" w:rsidR="00A3162B" w:rsidRDefault="00A3162B" w:rsidP="00A3162B">
      <w:pPr>
        <w:rPr>
          <w:rFonts w:ascii="Helvetica" w:eastAsia="Times New Roman" w:hAnsi="Helvetica" w:cs="Times New Roman"/>
          <w:bCs/>
          <w:color w:val="333333"/>
          <w:shd w:val="clear" w:color="auto" w:fill="FFE7AF"/>
        </w:rPr>
      </w:pPr>
    </w:p>
    <w:p w14:paraId="7C0D0911" w14:textId="7B61A84B" w:rsidR="00A3162B" w:rsidRPr="00A3162B" w:rsidRDefault="00A3162B" w:rsidP="00A3162B">
      <w:pPr>
        <w:rPr>
          <w:rFonts w:ascii="Helvetica" w:eastAsia="Times New Roman" w:hAnsi="Helvetica" w:cs="Times New Roman"/>
          <w:bCs/>
          <w:color w:val="000000" w:themeColor="text1"/>
          <w:shd w:val="clear" w:color="auto" w:fill="FFE7AF"/>
        </w:rPr>
      </w:pPr>
      <w:r w:rsidRPr="00A3162B">
        <w:rPr>
          <w:rFonts w:ascii="Helvetica" w:eastAsia="Times New Roman" w:hAnsi="Helvetica" w:cs="Times New Roman"/>
          <w:bCs/>
          <w:color w:val="000000" w:themeColor="text1"/>
          <w:shd w:val="clear" w:color="auto" w:fill="FFE7AF"/>
        </w:rPr>
        <w:t>Summary:</w:t>
      </w:r>
    </w:p>
    <w:p w14:paraId="1B21D128" w14:textId="6C82515C" w:rsidR="00A3162B" w:rsidRPr="00A3162B" w:rsidRDefault="00A3162B" w:rsidP="00A3162B">
      <w:pPr>
        <w:rPr>
          <w:rFonts w:ascii="Times New Roman" w:eastAsia="Times New Roman" w:hAnsi="Times New Roman" w:cs="Times New Roman"/>
          <w:color w:val="FFFFFF" w:themeColor="background1"/>
        </w:rPr>
      </w:pPr>
      <w:r w:rsidRPr="00A3162B">
        <w:rPr>
          <w:rFonts w:ascii="Helvetica" w:eastAsia="Times New Roman" w:hAnsi="Helvetica" w:cs="Times New Roman"/>
          <w:bCs/>
          <w:color w:val="FFFFFF" w:themeColor="background1"/>
          <w:shd w:val="clear" w:color="auto" w:fill="FFE7AF"/>
        </w:rPr>
        <w:tab/>
      </w:r>
    </w:p>
    <w:p w14:paraId="12B51912" w14:textId="22F5CA0F" w:rsidR="008919B3" w:rsidRDefault="00A3162B" w:rsidP="008919B3">
      <w:pPr>
        <w:spacing w:line="480" w:lineRule="auto"/>
        <w:rPr>
          <w:rFonts w:ascii="Times New Roman" w:eastAsia="Times New Roman" w:hAnsi="Times New Roman" w:cs="Times New Roman"/>
        </w:rPr>
      </w:pPr>
      <w:r>
        <w:rPr>
          <w:rFonts w:ascii="Times New Roman" w:eastAsia="Times New Roman" w:hAnsi="Times New Roman" w:cs="Times New Roman"/>
        </w:rPr>
        <w:tab/>
      </w:r>
      <w:r w:rsidR="000875D9">
        <w:rPr>
          <w:rFonts w:ascii="Times New Roman" w:eastAsia="Times New Roman" w:hAnsi="Times New Roman" w:cs="Times New Roman"/>
        </w:rPr>
        <w:t>Sterilizing</w:t>
      </w:r>
      <w:r>
        <w:rPr>
          <w:rFonts w:ascii="Times New Roman" w:eastAsia="Times New Roman" w:hAnsi="Times New Roman" w:cs="Times New Roman"/>
        </w:rPr>
        <w:t xml:space="preserve"> dogs and cats </w:t>
      </w:r>
      <w:r w:rsidR="000875D9">
        <w:rPr>
          <w:rFonts w:ascii="Times New Roman" w:eastAsia="Times New Roman" w:hAnsi="Times New Roman" w:cs="Times New Roman"/>
        </w:rPr>
        <w:t xml:space="preserve">has been considered routine for decades. This routine surgery is promoted to lessen the pet overpopulation </w:t>
      </w:r>
      <w:r w:rsidR="00BF2525">
        <w:rPr>
          <w:rFonts w:ascii="Times New Roman" w:eastAsia="Times New Roman" w:hAnsi="Times New Roman" w:cs="Times New Roman"/>
        </w:rPr>
        <w:t xml:space="preserve">problem in the United States. It also is promoted to lessen or eliminate unwanted behaviors. This practice is being criticized and now there is a controversy about sterilizing pets. </w:t>
      </w:r>
    </w:p>
    <w:p w14:paraId="4A555F6A" w14:textId="77777777" w:rsidR="00BF2525" w:rsidRDefault="00BF2525" w:rsidP="008919B3">
      <w:pPr>
        <w:spacing w:line="480" w:lineRule="auto"/>
        <w:rPr>
          <w:rFonts w:ascii="Times New Roman" w:eastAsia="Times New Roman" w:hAnsi="Times New Roman" w:cs="Times New Roman"/>
        </w:rPr>
      </w:pPr>
    </w:p>
    <w:p w14:paraId="483A47AA" w14:textId="5D43E89D" w:rsidR="00BF2525" w:rsidRDefault="00BF2525" w:rsidP="008919B3">
      <w:pPr>
        <w:spacing w:line="480" w:lineRule="auto"/>
        <w:rPr>
          <w:rFonts w:ascii="Times New Roman" w:eastAsia="Times New Roman" w:hAnsi="Times New Roman" w:cs="Times New Roman"/>
        </w:rPr>
      </w:pPr>
      <w:r>
        <w:rPr>
          <w:rFonts w:ascii="Times New Roman" w:eastAsia="Times New Roman" w:hAnsi="Times New Roman" w:cs="Times New Roman"/>
        </w:rPr>
        <w:t>Assessment:</w:t>
      </w:r>
    </w:p>
    <w:p w14:paraId="7EDC1CA5" w14:textId="2D657399" w:rsidR="00BF2525" w:rsidRDefault="00BF2525" w:rsidP="008919B3">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In veterinary medicine, surgical sterilization of companion animals is the most common procedure that is performed. This procedure is used to prevent reproductive tract disease. The sterilization of non breeding pets is under scrutiny as of lately. It is normally performed between six and 8 weeks of age. At this age it helps with the overpopulation of pets. </w:t>
      </w:r>
      <w:r w:rsidR="0057210C">
        <w:rPr>
          <w:rFonts w:ascii="Times New Roman" w:eastAsia="Times New Roman" w:hAnsi="Times New Roman" w:cs="Times New Roman"/>
        </w:rPr>
        <w:t xml:space="preserve">After sterilization, behavior improves. There is a 90% decreasing in roaming, 70% decrease in mounting behavior and a 60% decrease in aggression. </w:t>
      </w:r>
    </w:p>
    <w:p w14:paraId="28106E81" w14:textId="25951079" w:rsidR="0057210C" w:rsidRDefault="0057210C" w:rsidP="008919B3">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There are also risks to sterilization. Female dogs who are sterilized have an increased risk for urethral sphincter mechanism incompetence. This can cause some incontinence. There is an increased risk of lymphoma in sterilized dogs. For female spayed dogs over twelve months of age , there is an increased risk of hemanigiosarcoma. Large dogs have an increased risk of osteosarcoma if castrated under one year of age. There is also an increased risk of mast cell tumors in sterilized medium and large breed dogs. </w:t>
      </w:r>
    </w:p>
    <w:p w14:paraId="62A5BCE2" w14:textId="77777777" w:rsidR="0057210C" w:rsidRDefault="0057210C" w:rsidP="008919B3">
      <w:pPr>
        <w:spacing w:line="480" w:lineRule="auto"/>
        <w:rPr>
          <w:rFonts w:ascii="Times New Roman" w:eastAsia="Times New Roman" w:hAnsi="Times New Roman" w:cs="Times New Roman"/>
        </w:rPr>
      </w:pPr>
    </w:p>
    <w:p w14:paraId="0B4C1C85" w14:textId="43733E3C" w:rsidR="0057210C" w:rsidRDefault="0057210C" w:rsidP="008919B3">
      <w:pPr>
        <w:spacing w:line="480" w:lineRule="auto"/>
        <w:rPr>
          <w:rFonts w:ascii="Times New Roman" w:eastAsia="Times New Roman" w:hAnsi="Times New Roman" w:cs="Times New Roman"/>
        </w:rPr>
      </w:pPr>
      <w:r>
        <w:rPr>
          <w:rFonts w:ascii="Times New Roman" w:eastAsia="Times New Roman" w:hAnsi="Times New Roman" w:cs="Times New Roman"/>
        </w:rPr>
        <w:t>Reflection:</w:t>
      </w:r>
    </w:p>
    <w:p w14:paraId="01EEDBCF" w14:textId="0E00CD0D" w:rsidR="0057210C" w:rsidRDefault="0057210C" w:rsidP="008919B3">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This source will be very useful to my study. In this article, it lists the concerns that </w:t>
      </w:r>
      <w:r w:rsidR="00AF6E7F">
        <w:rPr>
          <w:rFonts w:ascii="Times New Roman" w:eastAsia="Times New Roman" w:hAnsi="Times New Roman" w:cs="Times New Roman"/>
        </w:rPr>
        <w:t xml:space="preserve">pet owners have. These risks of the sterilization surgery are discussed in this article. It will allow understanding of veterinary clients </w:t>
      </w:r>
      <w:r w:rsidR="008E758D">
        <w:rPr>
          <w:rFonts w:ascii="Times New Roman" w:eastAsia="Times New Roman" w:hAnsi="Times New Roman" w:cs="Times New Roman"/>
        </w:rPr>
        <w:t xml:space="preserve">who refuse sterilization surgeries. This article also discussed the benefits of sterilization surgery. It was not one sided, it discussed both sides of the debate. </w:t>
      </w:r>
    </w:p>
    <w:p w14:paraId="4FC71EC0" w14:textId="77777777" w:rsidR="008E758D" w:rsidRDefault="008E758D" w:rsidP="008919B3">
      <w:pPr>
        <w:spacing w:line="480" w:lineRule="auto"/>
        <w:rPr>
          <w:rFonts w:ascii="Times New Roman" w:eastAsia="Times New Roman" w:hAnsi="Times New Roman" w:cs="Times New Roman"/>
        </w:rPr>
      </w:pPr>
    </w:p>
    <w:p w14:paraId="24F379FA" w14:textId="7CAFCE60" w:rsidR="008E758D" w:rsidRDefault="008E758D" w:rsidP="008919B3">
      <w:pPr>
        <w:spacing w:line="480" w:lineRule="auto"/>
        <w:rPr>
          <w:rFonts w:ascii="Times New Roman" w:eastAsia="Times New Roman" w:hAnsi="Times New Roman" w:cs="Times New Roman"/>
        </w:rPr>
      </w:pPr>
      <w:r>
        <w:rPr>
          <w:rFonts w:ascii="Times New Roman" w:eastAsia="Times New Roman" w:hAnsi="Times New Roman" w:cs="Times New Roman"/>
        </w:rPr>
        <w:t>Content cited:</w:t>
      </w:r>
    </w:p>
    <w:p w14:paraId="2B9B3793" w14:textId="04300CFB" w:rsidR="008E758D" w:rsidRDefault="008E758D" w:rsidP="008E758D">
      <w:pPr>
        <w:pStyle w:val="ListParagraph"/>
        <w:numPr>
          <w:ilvl w:val="0"/>
          <w:numId w:val="4"/>
        </w:numPr>
        <w:spacing w:line="480" w:lineRule="auto"/>
        <w:rPr>
          <w:rFonts w:ascii="Times New Roman" w:eastAsia="Times New Roman" w:hAnsi="Times New Roman" w:cs="Times New Roman"/>
        </w:rPr>
      </w:pPr>
      <w:r>
        <w:rPr>
          <w:rFonts w:ascii="Times New Roman" w:eastAsia="Times New Roman" w:hAnsi="Times New Roman" w:cs="Times New Roman"/>
        </w:rPr>
        <w:t>In veterinary practice, surgical sterilization of cats and dogs is on of the most common surgical procedures performed.</w:t>
      </w:r>
    </w:p>
    <w:p w14:paraId="2D876FB7" w14:textId="675A099F" w:rsidR="008E758D" w:rsidRDefault="008E758D" w:rsidP="008E758D">
      <w:pPr>
        <w:pStyle w:val="ListParagraph"/>
        <w:numPr>
          <w:ilvl w:val="0"/>
          <w:numId w:val="4"/>
        </w:numPr>
        <w:spacing w:line="480" w:lineRule="auto"/>
        <w:rPr>
          <w:rFonts w:ascii="Times New Roman" w:eastAsia="Times New Roman" w:hAnsi="Times New Roman" w:cs="Times New Roman"/>
        </w:rPr>
      </w:pPr>
      <w:r>
        <w:rPr>
          <w:rFonts w:ascii="Times New Roman" w:eastAsia="Times New Roman" w:hAnsi="Times New Roman" w:cs="Times New Roman"/>
        </w:rPr>
        <w:t xml:space="preserve">Veterinarians attempting to determine best practice of spaying/castrating of cats and dogs are often confronted with conflicting findings from various studies, as well as differences of opinion as to the optimal age to perform these procedures. </w:t>
      </w:r>
    </w:p>
    <w:p w14:paraId="426EA218" w14:textId="16818FFC" w:rsidR="008E758D" w:rsidRDefault="008E758D" w:rsidP="008E758D">
      <w:pPr>
        <w:pStyle w:val="ListParagraph"/>
        <w:numPr>
          <w:ilvl w:val="0"/>
          <w:numId w:val="4"/>
        </w:numPr>
        <w:spacing w:line="480" w:lineRule="auto"/>
        <w:rPr>
          <w:rFonts w:ascii="Times New Roman" w:eastAsia="Times New Roman" w:hAnsi="Times New Roman" w:cs="Times New Roman"/>
        </w:rPr>
      </w:pPr>
      <w:r>
        <w:rPr>
          <w:rFonts w:ascii="Times New Roman" w:eastAsia="Times New Roman" w:hAnsi="Times New Roman" w:cs="Times New Roman"/>
        </w:rPr>
        <w:t>Mammary neoplasia is among the most common types of cancer seen in  intact female dogs and approximately 50% of these neoplasms are malignant.</w:t>
      </w:r>
    </w:p>
    <w:p w14:paraId="294D534E" w14:textId="6C9D6FA8" w:rsidR="008E758D" w:rsidRDefault="008E758D" w:rsidP="008E758D">
      <w:pPr>
        <w:pStyle w:val="ListParagraph"/>
        <w:numPr>
          <w:ilvl w:val="0"/>
          <w:numId w:val="4"/>
        </w:numPr>
        <w:spacing w:line="480" w:lineRule="auto"/>
        <w:rPr>
          <w:rFonts w:ascii="Times New Roman" w:eastAsia="Times New Roman" w:hAnsi="Times New Roman" w:cs="Times New Roman"/>
        </w:rPr>
      </w:pPr>
      <w:r>
        <w:rPr>
          <w:rFonts w:ascii="Times New Roman" w:eastAsia="Times New Roman" w:hAnsi="Times New Roman" w:cs="Times New Roman"/>
        </w:rPr>
        <w:t xml:space="preserve">Female dogs that are spayed are at a grater risk for urethral sphincter-mechanism incompetence, which can result in urinary incontinence, than intact female dogs. </w:t>
      </w:r>
    </w:p>
    <w:p w14:paraId="6ED1743E" w14:textId="70C3396C" w:rsidR="008E758D" w:rsidRDefault="008E758D" w:rsidP="008E758D">
      <w:pPr>
        <w:pStyle w:val="ListParagraph"/>
        <w:numPr>
          <w:ilvl w:val="0"/>
          <w:numId w:val="4"/>
        </w:numPr>
        <w:spacing w:line="480" w:lineRule="auto"/>
        <w:rPr>
          <w:rFonts w:ascii="Times New Roman" w:eastAsia="Times New Roman" w:hAnsi="Times New Roman" w:cs="Times New Roman"/>
        </w:rPr>
      </w:pPr>
      <w:r>
        <w:rPr>
          <w:rFonts w:ascii="Times New Roman" w:eastAsia="Times New Roman" w:hAnsi="Times New Roman" w:cs="Times New Roman"/>
        </w:rPr>
        <w:t>Concerns have been raised about an increased risk of lymphoma in spayed/castrated dogs and recent studies have examined the issue.</w:t>
      </w:r>
    </w:p>
    <w:p w14:paraId="7465643C" w14:textId="77777777" w:rsidR="008E758D" w:rsidRDefault="008E758D" w:rsidP="008E758D">
      <w:pPr>
        <w:spacing w:line="480" w:lineRule="auto"/>
        <w:rPr>
          <w:rFonts w:ascii="Times New Roman" w:eastAsia="Times New Roman" w:hAnsi="Times New Roman" w:cs="Times New Roman"/>
        </w:rPr>
      </w:pPr>
    </w:p>
    <w:p w14:paraId="3D7CB707" w14:textId="77777777" w:rsidR="003E556B" w:rsidRDefault="003E556B" w:rsidP="003E556B">
      <w:pPr>
        <w:rPr>
          <w:rFonts w:ascii="Helvetica" w:eastAsia="Times New Roman" w:hAnsi="Helvetica" w:cs="Times New Roman"/>
          <w:bCs/>
          <w:color w:val="333333"/>
          <w:shd w:val="clear" w:color="auto" w:fill="FFE7AF"/>
        </w:rPr>
      </w:pPr>
      <w:r w:rsidRPr="003E556B">
        <w:rPr>
          <w:rFonts w:ascii="Helvetica" w:eastAsia="Times New Roman" w:hAnsi="Helvetica" w:cs="Times New Roman"/>
          <w:bCs/>
          <w:color w:val="333333"/>
          <w:shd w:val="clear" w:color="auto" w:fill="FFE7AF"/>
        </w:rPr>
        <w:t xml:space="preserve">Wolfe, T. M. (2015). </w:t>
      </w:r>
      <w:r w:rsidRPr="003E556B">
        <w:rPr>
          <w:rFonts w:ascii="Helvetica" w:eastAsia="Times New Roman" w:hAnsi="Helvetica" w:cs="Times New Roman"/>
          <w:b/>
          <w:bCs/>
          <w:color w:val="333333"/>
          <w:shd w:val="clear" w:color="auto" w:fill="FFE7AF"/>
        </w:rPr>
        <w:t>The Great Spay/Neuter Debate: Does Early Gonadectomy Prevent or Cause Disease in Dogs? </w:t>
      </w:r>
      <w:r w:rsidRPr="003E556B">
        <w:rPr>
          <w:rFonts w:ascii="Helvetica" w:eastAsia="Times New Roman" w:hAnsi="Helvetica" w:cs="Times New Roman"/>
          <w:bCs/>
          <w:i/>
          <w:iCs/>
          <w:color w:val="333333"/>
        </w:rPr>
        <w:t>Advances in Small Animal Medicine and Surgery,</w:t>
      </w:r>
      <w:r w:rsidRPr="003E556B">
        <w:rPr>
          <w:rFonts w:ascii="Helvetica" w:eastAsia="Times New Roman" w:hAnsi="Helvetica" w:cs="Times New Roman"/>
          <w:bCs/>
          <w:color w:val="333333"/>
          <w:shd w:val="clear" w:color="auto" w:fill="FFE7AF"/>
        </w:rPr>
        <w:t> </w:t>
      </w:r>
      <w:r w:rsidRPr="003E556B">
        <w:rPr>
          <w:rFonts w:ascii="Helvetica" w:eastAsia="Times New Roman" w:hAnsi="Helvetica" w:cs="Times New Roman"/>
          <w:bCs/>
          <w:i/>
          <w:iCs/>
          <w:color w:val="333333"/>
        </w:rPr>
        <w:t>28</w:t>
      </w:r>
      <w:r w:rsidRPr="003E556B">
        <w:rPr>
          <w:rFonts w:ascii="Helvetica" w:eastAsia="Times New Roman" w:hAnsi="Helvetica" w:cs="Times New Roman"/>
          <w:bCs/>
          <w:color w:val="333333"/>
          <w:shd w:val="clear" w:color="auto" w:fill="FFE7AF"/>
        </w:rPr>
        <w:t>(12), 1-3. doi:10.1016/j.asams.2015.12.001</w:t>
      </w:r>
    </w:p>
    <w:p w14:paraId="3F0BC367" w14:textId="77777777" w:rsidR="003E556B" w:rsidRPr="003E556B" w:rsidRDefault="003E556B" w:rsidP="003E556B">
      <w:pPr>
        <w:rPr>
          <w:rFonts w:ascii="Times New Roman" w:eastAsia="Times New Roman" w:hAnsi="Times New Roman" w:cs="Times New Roman"/>
        </w:rPr>
      </w:pPr>
    </w:p>
    <w:p w14:paraId="7486A595" w14:textId="521604C7" w:rsidR="008E758D" w:rsidRDefault="003E556B" w:rsidP="008E758D">
      <w:pPr>
        <w:spacing w:line="480" w:lineRule="auto"/>
        <w:rPr>
          <w:rFonts w:ascii="Times New Roman" w:eastAsia="Times New Roman" w:hAnsi="Times New Roman" w:cs="Times New Roman"/>
        </w:rPr>
      </w:pPr>
      <w:r>
        <w:rPr>
          <w:rFonts w:ascii="Times New Roman" w:eastAsia="Times New Roman" w:hAnsi="Times New Roman" w:cs="Times New Roman"/>
        </w:rPr>
        <w:t>Summary:</w:t>
      </w:r>
    </w:p>
    <w:p w14:paraId="4154177E" w14:textId="5EA87427" w:rsidR="003E556B" w:rsidRDefault="00BA380D" w:rsidP="008E758D">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Traditionally in veterinary medicine, veterinarians have recommended sterilization surgery at six months of age. This has been a convenient time for both pet owners and veterinarians. It is also common to recommend surgery before the pet’s first estrus cycle. It is common the recommended neuter surgery prior to undesirable behaviors as a preventative measure. In the past twenty years, there as been an increase in early spay/neuter surgery. This mostly happens in animal shelters. This way they play more pets in home and helping with the over population problem. </w:t>
      </w:r>
    </w:p>
    <w:p w14:paraId="4D4D0B69" w14:textId="4100182A" w:rsidR="00565A66" w:rsidRDefault="00565A66" w:rsidP="008E758D">
      <w:pPr>
        <w:spacing w:line="480" w:lineRule="auto"/>
        <w:rPr>
          <w:rFonts w:ascii="Times New Roman" w:eastAsia="Times New Roman" w:hAnsi="Times New Roman" w:cs="Times New Roman"/>
        </w:rPr>
      </w:pPr>
      <w:r>
        <w:rPr>
          <w:rFonts w:ascii="Times New Roman" w:eastAsia="Times New Roman" w:hAnsi="Times New Roman" w:cs="Times New Roman"/>
        </w:rPr>
        <w:t>Assessment:</w:t>
      </w:r>
    </w:p>
    <w:p w14:paraId="5E4610D1" w14:textId="2F7EA78C" w:rsidR="00565A66" w:rsidRDefault="00565A66" w:rsidP="008E758D">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There are also risks of spay/neuter surgery. It is established that sterilizing before the pet has reached skeletal maturity, it can delay the closure of growth plates. There is a theory that it contribute to an increased tibial plateau angle in dogs. This is a risk factor for cranial cruciate ligament disease. The studies that concluded these risk factors have been published in an open access journal. It is very likely that pet owners are aware of findings. They will most likely turn to veterinarians for guidance. The timing and surgery is not the only factor for these diseases. These other factors are diet, lifestyle, environment, preventative care, and genetics. </w:t>
      </w:r>
    </w:p>
    <w:p w14:paraId="28EE71C3" w14:textId="77777777" w:rsidR="00565A66" w:rsidRDefault="00565A66" w:rsidP="008E758D">
      <w:pPr>
        <w:spacing w:line="480" w:lineRule="auto"/>
        <w:rPr>
          <w:rFonts w:ascii="Times New Roman" w:eastAsia="Times New Roman" w:hAnsi="Times New Roman" w:cs="Times New Roman"/>
        </w:rPr>
      </w:pPr>
    </w:p>
    <w:p w14:paraId="0C4D0520" w14:textId="01CA5400" w:rsidR="00565A66" w:rsidRDefault="00565A66" w:rsidP="008E758D">
      <w:pPr>
        <w:spacing w:line="480" w:lineRule="auto"/>
        <w:rPr>
          <w:rFonts w:ascii="Times New Roman" w:eastAsia="Times New Roman" w:hAnsi="Times New Roman" w:cs="Times New Roman"/>
        </w:rPr>
      </w:pPr>
      <w:r>
        <w:rPr>
          <w:rFonts w:ascii="Times New Roman" w:eastAsia="Times New Roman" w:hAnsi="Times New Roman" w:cs="Times New Roman"/>
        </w:rPr>
        <w:t>Reflection:</w:t>
      </w:r>
    </w:p>
    <w:p w14:paraId="4A054064" w14:textId="1C4B08B1" w:rsidR="00565A66" w:rsidRDefault="00565A66" w:rsidP="008E758D">
      <w:pPr>
        <w:spacing w:line="480" w:lineRule="auto"/>
        <w:rPr>
          <w:rFonts w:ascii="Times New Roman" w:eastAsia="Times New Roman" w:hAnsi="Times New Roman" w:cs="Times New Roman"/>
        </w:rPr>
      </w:pPr>
      <w:r>
        <w:rPr>
          <w:rFonts w:ascii="Times New Roman" w:eastAsia="Times New Roman" w:hAnsi="Times New Roman" w:cs="Times New Roman"/>
        </w:rPr>
        <w:tab/>
        <w:t>This article will be helpful. It shows the risk factors of having pets sterilized. The growth plates being delayed and increased risk of CCL disease is a factor that may be a deciding factor for the decision to have a pet sterilized. Pet owners want what is best for their pets and do not want to cause a major medical condition by doing elective surgery.</w:t>
      </w:r>
    </w:p>
    <w:p w14:paraId="4325CD8A" w14:textId="77777777" w:rsidR="00565A66" w:rsidRDefault="00565A66" w:rsidP="008E758D">
      <w:pPr>
        <w:spacing w:line="480" w:lineRule="auto"/>
        <w:rPr>
          <w:rFonts w:ascii="Times New Roman" w:eastAsia="Times New Roman" w:hAnsi="Times New Roman" w:cs="Times New Roman"/>
        </w:rPr>
      </w:pPr>
    </w:p>
    <w:p w14:paraId="059934D0" w14:textId="49560D59" w:rsidR="00565A66" w:rsidRDefault="00565A66" w:rsidP="008E758D">
      <w:pPr>
        <w:spacing w:line="480" w:lineRule="auto"/>
        <w:rPr>
          <w:rFonts w:ascii="Times New Roman" w:eastAsia="Times New Roman" w:hAnsi="Times New Roman" w:cs="Times New Roman"/>
        </w:rPr>
      </w:pPr>
      <w:r>
        <w:rPr>
          <w:rFonts w:ascii="Times New Roman" w:eastAsia="Times New Roman" w:hAnsi="Times New Roman" w:cs="Times New Roman"/>
        </w:rPr>
        <w:t>Content cited:</w:t>
      </w:r>
    </w:p>
    <w:p w14:paraId="06AD0C5D" w14:textId="0BB022AB" w:rsidR="00565A66" w:rsidRDefault="00565A66" w:rsidP="00565A66">
      <w:pPr>
        <w:pStyle w:val="ListParagraph"/>
        <w:numPr>
          <w:ilvl w:val="0"/>
          <w:numId w:val="5"/>
        </w:numPr>
        <w:spacing w:line="480" w:lineRule="auto"/>
        <w:rPr>
          <w:rFonts w:ascii="Times New Roman" w:eastAsia="Times New Roman" w:hAnsi="Times New Roman" w:cs="Times New Roman"/>
        </w:rPr>
      </w:pPr>
      <w:r>
        <w:rPr>
          <w:rFonts w:ascii="Times New Roman" w:eastAsia="Times New Roman" w:hAnsi="Times New Roman" w:cs="Times New Roman"/>
        </w:rPr>
        <w:t>Traditionally, veterinarians have recommended that dogs be spayed or neutered at approximately 6 months of age.</w:t>
      </w:r>
    </w:p>
    <w:p w14:paraId="5ADDD7E4" w14:textId="3D1434C3" w:rsidR="00565A66" w:rsidRDefault="00565A66" w:rsidP="00565A66">
      <w:pPr>
        <w:pStyle w:val="ListParagraph"/>
        <w:numPr>
          <w:ilvl w:val="0"/>
          <w:numId w:val="5"/>
        </w:numPr>
        <w:spacing w:line="480" w:lineRule="auto"/>
        <w:rPr>
          <w:rFonts w:ascii="Times New Roman" w:eastAsia="Times New Roman" w:hAnsi="Times New Roman" w:cs="Times New Roman"/>
        </w:rPr>
      </w:pPr>
      <w:r>
        <w:rPr>
          <w:rFonts w:ascii="Times New Roman" w:eastAsia="Times New Roman" w:hAnsi="Times New Roman" w:cs="Times New Roman"/>
        </w:rPr>
        <w:t>In the past 2 decades, there has been an increased in so called pediatric or early spay/neuter.</w:t>
      </w:r>
    </w:p>
    <w:p w14:paraId="7F2EAF9E" w14:textId="63E07CEF" w:rsidR="00565A66" w:rsidRDefault="00565A66" w:rsidP="00565A66">
      <w:pPr>
        <w:pStyle w:val="ListParagraph"/>
        <w:numPr>
          <w:ilvl w:val="0"/>
          <w:numId w:val="5"/>
        </w:numPr>
        <w:spacing w:line="480" w:lineRule="auto"/>
        <w:rPr>
          <w:rFonts w:ascii="Times New Roman" w:eastAsia="Times New Roman" w:hAnsi="Times New Roman" w:cs="Times New Roman"/>
        </w:rPr>
      </w:pPr>
      <w:r>
        <w:rPr>
          <w:rFonts w:ascii="Times New Roman" w:eastAsia="Times New Roman" w:hAnsi="Times New Roman" w:cs="Times New Roman"/>
        </w:rPr>
        <w:t>It is also well established that spaying/neutering prio to skeletal maturity can delay the closure of growth plates.</w:t>
      </w:r>
    </w:p>
    <w:p w14:paraId="4B38FA20" w14:textId="2A46413E" w:rsidR="00565A66" w:rsidRDefault="00565A66" w:rsidP="00565A66">
      <w:pPr>
        <w:pStyle w:val="ListParagraph"/>
        <w:numPr>
          <w:ilvl w:val="0"/>
          <w:numId w:val="5"/>
        </w:numPr>
        <w:spacing w:line="480" w:lineRule="auto"/>
        <w:rPr>
          <w:rFonts w:ascii="Times New Roman" w:eastAsia="Times New Roman" w:hAnsi="Times New Roman" w:cs="Times New Roman"/>
        </w:rPr>
      </w:pPr>
      <w:r>
        <w:rPr>
          <w:rFonts w:ascii="Times New Roman" w:eastAsia="Times New Roman" w:hAnsi="Times New Roman" w:cs="Times New Roman"/>
        </w:rPr>
        <w:t xml:space="preserve">Because these studies were publish in an open access journal, it is </w:t>
      </w:r>
      <w:r w:rsidR="002F06DE">
        <w:rPr>
          <w:rFonts w:ascii="Times New Roman" w:eastAsia="Times New Roman" w:hAnsi="Times New Roman" w:cs="Times New Roman"/>
        </w:rPr>
        <w:t>likely</w:t>
      </w:r>
      <w:r>
        <w:rPr>
          <w:rFonts w:ascii="Times New Roman" w:eastAsia="Times New Roman" w:hAnsi="Times New Roman" w:cs="Times New Roman"/>
        </w:rPr>
        <w:t xml:space="preserve"> that breeders and pet </w:t>
      </w:r>
      <w:r w:rsidR="002F06DE">
        <w:rPr>
          <w:rFonts w:ascii="Times New Roman" w:eastAsia="Times New Roman" w:hAnsi="Times New Roman" w:cs="Times New Roman"/>
        </w:rPr>
        <w:t>owners</w:t>
      </w:r>
      <w:r>
        <w:rPr>
          <w:rFonts w:ascii="Times New Roman" w:eastAsia="Times New Roman" w:hAnsi="Times New Roman" w:cs="Times New Roman"/>
        </w:rPr>
        <w:t xml:space="preserve"> will be aware of their findings and seek veterinary guidance </w:t>
      </w:r>
      <w:r w:rsidR="002F06DE">
        <w:rPr>
          <w:rFonts w:ascii="Times New Roman" w:eastAsia="Times New Roman" w:hAnsi="Times New Roman" w:cs="Times New Roman"/>
        </w:rPr>
        <w:t>in their interpretation.</w:t>
      </w:r>
    </w:p>
    <w:p w14:paraId="6441A2A4" w14:textId="6E18CECD" w:rsidR="002F06DE" w:rsidRDefault="002F06DE" w:rsidP="00565A66">
      <w:pPr>
        <w:pStyle w:val="ListParagraph"/>
        <w:numPr>
          <w:ilvl w:val="0"/>
          <w:numId w:val="5"/>
        </w:numPr>
        <w:spacing w:line="480" w:lineRule="auto"/>
        <w:rPr>
          <w:rFonts w:ascii="Times New Roman" w:eastAsia="Times New Roman" w:hAnsi="Times New Roman" w:cs="Times New Roman"/>
        </w:rPr>
      </w:pPr>
      <w:r>
        <w:rPr>
          <w:rFonts w:ascii="Times New Roman" w:eastAsia="Times New Roman" w:hAnsi="Times New Roman" w:cs="Times New Roman"/>
        </w:rPr>
        <w:t xml:space="preserve">While these studies have raised many new questions, there are a few definitive answers. </w:t>
      </w:r>
    </w:p>
    <w:p w14:paraId="3A65CA90" w14:textId="77777777" w:rsidR="002F06DE" w:rsidRDefault="002F06DE" w:rsidP="002F06DE">
      <w:pPr>
        <w:spacing w:line="480" w:lineRule="auto"/>
        <w:rPr>
          <w:rFonts w:ascii="Times New Roman" w:eastAsia="Times New Roman" w:hAnsi="Times New Roman" w:cs="Times New Roman"/>
        </w:rPr>
      </w:pPr>
    </w:p>
    <w:p w14:paraId="71BEBC85" w14:textId="77777777" w:rsidR="00C00091" w:rsidRPr="00C00091" w:rsidRDefault="00C00091" w:rsidP="00C00091">
      <w:pPr>
        <w:rPr>
          <w:rFonts w:ascii="Times New Roman" w:eastAsia="Times New Roman" w:hAnsi="Times New Roman" w:cs="Times New Roman"/>
        </w:rPr>
      </w:pPr>
      <w:r w:rsidRPr="00C00091">
        <w:rPr>
          <w:rFonts w:ascii="Times New Roman" w:eastAsia="Times New Roman" w:hAnsi="Times New Roman" w:cs="Times New Roman"/>
        </w:rPr>
        <w:t xml:space="preserve">Bushby, P. A., &amp; Griffin, B. (2011, February). </w:t>
      </w:r>
      <w:r w:rsidRPr="00C00091">
        <w:rPr>
          <w:rFonts w:ascii="Times New Roman" w:eastAsia="Times New Roman" w:hAnsi="Times New Roman" w:cs="Times New Roman"/>
          <w:b/>
        </w:rPr>
        <w:t>An overview of pediatric spay and neuter benefits and techniques: many veterinarians now perform these procedures in dogs and cats at an earlier age. The surgery is faster, the perioperative complication rate is lower--even the healing time is shorter than in adult animals</w:t>
      </w:r>
      <w:r w:rsidRPr="00C00091">
        <w:rPr>
          <w:rFonts w:ascii="Times New Roman" w:eastAsia="Times New Roman" w:hAnsi="Times New Roman" w:cs="Times New Roman"/>
        </w:rPr>
        <w:t xml:space="preserve">. </w:t>
      </w:r>
      <w:r w:rsidRPr="00C00091">
        <w:rPr>
          <w:rFonts w:ascii="Times New Roman" w:eastAsia="Times New Roman" w:hAnsi="Times New Roman" w:cs="Times New Roman"/>
          <w:i/>
          <w:iCs/>
        </w:rPr>
        <w:t>Veterinary Medicine</w:t>
      </w:r>
      <w:r w:rsidRPr="00C00091">
        <w:rPr>
          <w:rFonts w:ascii="Times New Roman" w:eastAsia="Times New Roman" w:hAnsi="Times New Roman" w:cs="Times New Roman"/>
        </w:rPr>
        <w:t xml:space="preserve">, </w:t>
      </w:r>
      <w:r w:rsidRPr="00C00091">
        <w:rPr>
          <w:rFonts w:ascii="Times New Roman" w:eastAsia="Times New Roman" w:hAnsi="Times New Roman" w:cs="Times New Roman"/>
          <w:i/>
          <w:iCs/>
        </w:rPr>
        <w:t>106</w:t>
      </w:r>
      <w:r w:rsidRPr="00C00091">
        <w:rPr>
          <w:rFonts w:ascii="Times New Roman" w:eastAsia="Times New Roman" w:hAnsi="Times New Roman" w:cs="Times New Roman"/>
        </w:rPr>
        <w:t>(2), 83+. Retrieved from http://db24.linccweb.org/login?url=http://go.galegroup.com.db24.linccweb.org/ps/i.do?p=AONE&amp;sw=w&amp;u=lincclin_spjc&amp;v=2.1&amp;it=r&amp;id=GALE%7CA251727488&amp;asid=56f8ba8eeae99845a9e8ee1a5035e798</w:t>
      </w:r>
    </w:p>
    <w:p w14:paraId="262C8947" w14:textId="77777777" w:rsidR="002F06DE" w:rsidRPr="002F06DE" w:rsidRDefault="002F06DE" w:rsidP="002F06DE">
      <w:pPr>
        <w:spacing w:line="480" w:lineRule="auto"/>
        <w:rPr>
          <w:rFonts w:ascii="Times New Roman" w:eastAsia="Times New Roman" w:hAnsi="Times New Roman" w:cs="Times New Roman"/>
        </w:rPr>
      </w:pPr>
    </w:p>
    <w:p w14:paraId="0833F1D2" w14:textId="77777777" w:rsidR="00CA7B90" w:rsidRDefault="00CA7B90" w:rsidP="00CA7B90">
      <w:pPr>
        <w:spacing w:line="480" w:lineRule="auto"/>
        <w:rPr>
          <w:rFonts w:ascii="Times New Roman" w:eastAsia="Times New Roman" w:hAnsi="Times New Roman" w:cs="Times New Roman"/>
        </w:rPr>
      </w:pPr>
    </w:p>
    <w:p w14:paraId="4BD0CA5F" w14:textId="6793D7B0" w:rsidR="00CA7B90" w:rsidRDefault="00CA5EF1" w:rsidP="00CA7B90">
      <w:pPr>
        <w:spacing w:line="480" w:lineRule="auto"/>
        <w:rPr>
          <w:rFonts w:ascii="Times New Roman" w:eastAsia="Times New Roman" w:hAnsi="Times New Roman" w:cs="Times New Roman"/>
        </w:rPr>
      </w:pPr>
      <w:r>
        <w:rPr>
          <w:rFonts w:ascii="Times New Roman" w:eastAsia="Times New Roman" w:hAnsi="Times New Roman" w:cs="Times New Roman"/>
        </w:rPr>
        <w:t>Summary:</w:t>
      </w:r>
    </w:p>
    <w:p w14:paraId="12627E4C" w14:textId="3F2C1319" w:rsidR="00CA5EF1" w:rsidRDefault="00CA5EF1" w:rsidP="00CA7B90">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Every year, there are millions of unwanted pets euthanized in shelters. The exact numbers are impossible to calculate. The human society of the united states estimates the number being between three and four million pets. The most effective method to ensure adopted animals do no procreate is to sterilize them before adoption. This normally happens before the pet is six weeks old.  It is very </w:t>
      </w:r>
      <w:r w:rsidR="0033049D">
        <w:rPr>
          <w:rFonts w:ascii="Times New Roman" w:eastAsia="Times New Roman" w:hAnsi="Times New Roman" w:cs="Times New Roman"/>
        </w:rPr>
        <w:t>advantageous</w:t>
      </w:r>
      <w:r>
        <w:rPr>
          <w:rFonts w:ascii="Times New Roman" w:eastAsia="Times New Roman" w:hAnsi="Times New Roman" w:cs="Times New Roman"/>
        </w:rPr>
        <w:t xml:space="preserve"> to sterilize early. </w:t>
      </w:r>
    </w:p>
    <w:p w14:paraId="5FB403A1" w14:textId="77777777" w:rsidR="00CA5EF1" w:rsidRDefault="00CA5EF1" w:rsidP="00CA7B90">
      <w:pPr>
        <w:spacing w:line="480" w:lineRule="auto"/>
        <w:rPr>
          <w:rFonts w:ascii="Times New Roman" w:eastAsia="Times New Roman" w:hAnsi="Times New Roman" w:cs="Times New Roman"/>
        </w:rPr>
      </w:pPr>
    </w:p>
    <w:p w14:paraId="40D63B37" w14:textId="26DB3C4E" w:rsidR="00CA5EF1" w:rsidRDefault="00CA5EF1" w:rsidP="00CA7B90">
      <w:pPr>
        <w:spacing w:line="480" w:lineRule="auto"/>
        <w:rPr>
          <w:rFonts w:ascii="Times New Roman" w:eastAsia="Times New Roman" w:hAnsi="Times New Roman" w:cs="Times New Roman"/>
        </w:rPr>
      </w:pPr>
      <w:r>
        <w:rPr>
          <w:rFonts w:ascii="Times New Roman" w:eastAsia="Times New Roman" w:hAnsi="Times New Roman" w:cs="Times New Roman"/>
        </w:rPr>
        <w:t>Assessment:</w:t>
      </w:r>
    </w:p>
    <w:p w14:paraId="75AA71C3" w14:textId="62F0262E" w:rsidR="00CA5EF1" w:rsidRDefault="00CA5EF1" w:rsidP="00CA7B90">
      <w:pPr>
        <w:spacing w:line="480" w:lineRule="auto"/>
        <w:rPr>
          <w:rFonts w:ascii="Times New Roman" w:eastAsia="Times New Roman" w:hAnsi="Times New Roman" w:cs="Times New Roman"/>
        </w:rPr>
      </w:pPr>
      <w:r>
        <w:rPr>
          <w:rFonts w:ascii="Times New Roman" w:eastAsia="Times New Roman" w:hAnsi="Times New Roman" w:cs="Times New Roman"/>
        </w:rPr>
        <w:tab/>
        <w:t>Spay/neuter of young dogs and cats is supported by the American Veterinary Medical Association. It is becoming more popular to sterilize early. According the the AMVA”The AMVA supports the concept of pediatric pay/neuter in dogs and cats in effort to reduce the number of unwanted animals of these species. Just as for other veterinary medical and surgical procedures, veterinarians should use their best medical judgment in deciding what age spay/neuter should be performed on individual animals.”</w:t>
      </w:r>
      <w:r w:rsidR="003B34C9">
        <w:rPr>
          <w:rFonts w:ascii="Times New Roman" w:eastAsia="Times New Roman" w:hAnsi="Times New Roman" w:cs="Times New Roman"/>
        </w:rPr>
        <w:t xml:space="preserve"> There are many advantages to pediatric spay and neuter. The surgical procedures are easier, faster and more economical than with mature animals. </w:t>
      </w:r>
      <w:r w:rsidR="00DE6F47">
        <w:rPr>
          <w:rFonts w:ascii="Times New Roman" w:eastAsia="Times New Roman" w:hAnsi="Times New Roman" w:cs="Times New Roman"/>
        </w:rPr>
        <w:t xml:space="preserve">The anesthesia time is shorter. The complications are low as well. There are disadvantages too. They are obesity, stunted growth, musculoskeletal disorders, perivular dermatitis, puppy vaginitis, feline lower urinary tract disease and urinary incontinence. </w:t>
      </w:r>
    </w:p>
    <w:p w14:paraId="18E580F9" w14:textId="77777777" w:rsidR="0033049D" w:rsidRDefault="0033049D" w:rsidP="00CA7B90">
      <w:pPr>
        <w:spacing w:line="480" w:lineRule="auto"/>
        <w:rPr>
          <w:rFonts w:ascii="Times New Roman" w:eastAsia="Times New Roman" w:hAnsi="Times New Roman" w:cs="Times New Roman"/>
        </w:rPr>
      </w:pPr>
    </w:p>
    <w:p w14:paraId="37919099" w14:textId="4C497E0C" w:rsidR="0033049D" w:rsidRDefault="0033049D" w:rsidP="00CA7B90">
      <w:pPr>
        <w:spacing w:line="480" w:lineRule="auto"/>
        <w:rPr>
          <w:rFonts w:ascii="Times New Roman" w:eastAsia="Times New Roman" w:hAnsi="Times New Roman" w:cs="Times New Roman"/>
        </w:rPr>
      </w:pPr>
      <w:r>
        <w:rPr>
          <w:rFonts w:ascii="Times New Roman" w:eastAsia="Times New Roman" w:hAnsi="Times New Roman" w:cs="Times New Roman"/>
        </w:rPr>
        <w:t>Reflection:</w:t>
      </w:r>
    </w:p>
    <w:p w14:paraId="666503A3" w14:textId="2EDC085D" w:rsidR="0033049D" w:rsidRDefault="0033049D" w:rsidP="0033049D">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This article is very useful. Early spay/neuter is becoming more common. This is especially true with more people adopting from animal shelters and rescue groups. These rescues want to make sure they do not contribute to the overpopulation problem. Pediatric spay/neuter seems have an advantage. The disadvantages could easily be caused by other factors. Easier recovery, shorter anesthesia times, and less complicated surgery makes it easier on the animal. </w:t>
      </w:r>
    </w:p>
    <w:p w14:paraId="4A39A470" w14:textId="77777777" w:rsidR="0033049D" w:rsidRDefault="0033049D" w:rsidP="0033049D">
      <w:pPr>
        <w:spacing w:line="480" w:lineRule="auto"/>
        <w:ind w:firstLine="720"/>
        <w:rPr>
          <w:rFonts w:ascii="Times New Roman" w:eastAsia="Times New Roman" w:hAnsi="Times New Roman" w:cs="Times New Roman"/>
        </w:rPr>
      </w:pPr>
    </w:p>
    <w:p w14:paraId="20662F8F" w14:textId="75A6258E" w:rsidR="0033049D" w:rsidRDefault="0033049D" w:rsidP="0033049D">
      <w:pPr>
        <w:spacing w:line="480" w:lineRule="auto"/>
        <w:rPr>
          <w:rFonts w:ascii="Times New Roman" w:eastAsia="Times New Roman" w:hAnsi="Times New Roman" w:cs="Times New Roman"/>
        </w:rPr>
      </w:pPr>
      <w:r>
        <w:rPr>
          <w:rFonts w:ascii="Times New Roman" w:eastAsia="Times New Roman" w:hAnsi="Times New Roman" w:cs="Times New Roman"/>
        </w:rPr>
        <w:t>Content cited:</w:t>
      </w:r>
    </w:p>
    <w:p w14:paraId="07A8E6AD" w14:textId="0CDBCF4B" w:rsidR="0033049D" w:rsidRDefault="0033049D" w:rsidP="0033049D">
      <w:pPr>
        <w:pStyle w:val="ListParagraph"/>
        <w:numPr>
          <w:ilvl w:val="0"/>
          <w:numId w:val="6"/>
        </w:numPr>
        <w:spacing w:line="480" w:lineRule="auto"/>
        <w:rPr>
          <w:rFonts w:ascii="Times New Roman" w:eastAsia="Times New Roman" w:hAnsi="Times New Roman" w:cs="Times New Roman"/>
        </w:rPr>
      </w:pPr>
      <w:r>
        <w:rPr>
          <w:rFonts w:ascii="Times New Roman" w:eastAsia="Times New Roman" w:hAnsi="Times New Roman" w:cs="Times New Roman"/>
        </w:rPr>
        <w:t>Each year in the United States, millions of homeless or unwanted dogs and cats are euthanized in animal shelter and humane societies.</w:t>
      </w:r>
    </w:p>
    <w:p w14:paraId="67AC1555" w14:textId="37F2DBF1" w:rsidR="0033049D" w:rsidRDefault="0033049D" w:rsidP="0033049D">
      <w:pPr>
        <w:pStyle w:val="ListParagraph"/>
        <w:numPr>
          <w:ilvl w:val="0"/>
          <w:numId w:val="6"/>
        </w:numPr>
        <w:spacing w:line="480" w:lineRule="auto"/>
        <w:rPr>
          <w:rFonts w:ascii="Times New Roman" w:eastAsia="Times New Roman" w:hAnsi="Times New Roman" w:cs="Times New Roman"/>
        </w:rPr>
      </w:pPr>
      <w:r>
        <w:rPr>
          <w:rFonts w:ascii="Times New Roman" w:eastAsia="Times New Roman" w:hAnsi="Times New Roman" w:cs="Times New Roman"/>
        </w:rPr>
        <w:t xml:space="preserve">Ovariohysterectomy or orchiectomy of pediatric dogs and cats is supported by the American Veterinary Medical Association (AMVA) and is becoming increasing popular, especially in the shelter and high quality, high volume spay neuter environments.  </w:t>
      </w:r>
    </w:p>
    <w:p w14:paraId="1A19EB3D" w14:textId="1C86D058" w:rsidR="0033049D" w:rsidRDefault="0033049D" w:rsidP="0033049D">
      <w:pPr>
        <w:pStyle w:val="ListParagraph"/>
        <w:numPr>
          <w:ilvl w:val="0"/>
          <w:numId w:val="6"/>
        </w:numPr>
        <w:spacing w:line="480" w:lineRule="auto"/>
        <w:rPr>
          <w:rFonts w:ascii="Times New Roman" w:eastAsia="Times New Roman" w:hAnsi="Times New Roman" w:cs="Times New Roman"/>
        </w:rPr>
      </w:pPr>
      <w:r>
        <w:rPr>
          <w:rFonts w:ascii="Times New Roman" w:eastAsia="Times New Roman" w:hAnsi="Times New Roman" w:cs="Times New Roman"/>
        </w:rPr>
        <w:t xml:space="preserve">In addition the commonly accepted health benefits </w:t>
      </w:r>
      <w:r w:rsidR="00CF616D">
        <w:rPr>
          <w:rFonts w:ascii="Times New Roman" w:eastAsia="Times New Roman" w:hAnsi="Times New Roman" w:cs="Times New Roman"/>
        </w:rPr>
        <w:t>associated</w:t>
      </w:r>
      <w:r>
        <w:rPr>
          <w:rFonts w:ascii="Times New Roman" w:eastAsia="Times New Roman" w:hAnsi="Times New Roman" w:cs="Times New Roman"/>
        </w:rPr>
        <w:t xml:space="preserve"> with ovariohysterectomy and orchiectomy, such as reducing the incidence of mammary neoplasia and behavioral problems, pediatric (between 8 and 16 weeks of age) spay </w:t>
      </w:r>
      <w:r w:rsidR="00FB29F7">
        <w:rPr>
          <w:rFonts w:ascii="Times New Roman" w:eastAsia="Times New Roman" w:hAnsi="Times New Roman" w:cs="Times New Roman"/>
        </w:rPr>
        <w:t xml:space="preserve">and neuter offer additional advantages. </w:t>
      </w:r>
    </w:p>
    <w:p w14:paraId="33F6C240" w14:textId="322A73A4" w:rsidR="00FB29F7" w:rsidRDefault="00FB29F7" w:rsidP="0033049D">
      <w:pPr>
        <w:pStyle w:val="ListParagraph"/>
        <w:numPr>
          <w:ilvl w:val="0"/>
          <w:numId w:val="6"/>
        </w:numPr>
        <w:spacing w:line="480" w:lineRule="auto"/>
        <w:rPr>
          <w:rFonts w:ascii="Times New Roman" w:eastAsia="Times New Roman" w:hAnsi="Times New Roman" w:cs="Times New Roman"/>
        </w:rPr>
      </w:pPr>
      <w:r>
        <w:rPr>
          <w:rFonts w:ascii="Times New Roman" w:eastAsia="Times New Roman" w:hAnsi="Times New Roman" w:cs="Times New Roman"/>
        </w:rPr>
        <w:t xml:space="preserve">The adverse physiological effects mentioned have been obesity, stunted growth, musculoskeletal disorders, perivulvar dermatitis, puppy vaginitis, feline lower unirancy tract disease and urinary incontinence. </w:t>
      </w:r>
    </w:p>
    <w:p w14:paraId="00EA28C3" w14:textId="304595F2" w:rsidR="00FB29F7" w:rsidRDefault="00FB29F7" w:rsidP="0033049D">
      <w:pPr>
        <w:pStyle w:val="ListParagraph"/>
        <w:numPr>
          <w:ilvl w:val="0"/>
          <w:numId w:val="6"/>
        </w:numPr>
        <w:spacing w:line="480" w:lineRule="auto"/>
        <w:rPr>
          <w:rFonts w:ascii="Times New Roman" w:eastAsia="Times New Roman" w:hAnsi="Times New Roman" w:cs="Times New Roman"/>
        </w:rPr>
      </w:pPr>
      <w:r>
        <w:rPr>
          <w:rFonts w:ascii="Times New Roman" w:eastAsia="Times New Roman" w:hAnsi="Times New Roman" w:cs="Times New Roman"/>
        </w:rPr>
        <w:t xml:space="preserve">Anesthetic management in the pediatric patient can be safe, provided appropriate attention is paid to a few basic principles an d the unique concerns with the pediatric patient. </w:t>
      </w:r>
    </w:p>
    <w:p w14:paraId="789630D0" w14:textId="77777777" w:rsidR="00FB29F7" w:rsidRDefault="00FB29F7" w:rsidP="00FB29F7">
      <w:pPr>
        <w:spacing w:line="480" w:lineRule="auto"/>
        <w:rPr>
          <w:rFonts w:ascii="Times New Roman" w:eastAsia="Times New Roman" w:hAnsi="Times New Roman" w:cs="Times New Roman"/>
        </w:rPr>
      </w:pPr>
    </w:p>
    <w:p w14:paraId="6F283189" w14:textId="77777777" w:rsidR="00BA6514" w:rsidRPr="00BA6514" w:rsidRDefault="00BA6514" w:rsidP="00BA6514">
      <w:pPr>
        <w:rPr>
          <w:rFonts w:ascii="Times New Roman" w:eastAsia="Times New Roman" w:hAnsi="Times New Roman" w:cs="Times New Roman"/>
        </w:rPr>
      </w:pPr>
      <w:r w:rsidRPr="00BA6514">
        <w:rPr>
          <w:rFonts w:ascii="Helvetica" w:eastAsia="Times New Roman" w:hAnsi="Helvetica" w:cs="Times New Roman"/>
          <w:bCs/>
          <w:color w:val="333333"/>
          <w:sz w:val="21"/>
          <w:szCs w:val="21"/>
          <w:shd w:val="clear" w:color="auto" w:fill="FFFFFF"/>
        </w:rPr>
        <w:t xml:space="preserve">Kustritz, M. V. (1999). </w:t>
      </w:r>
      <w:r w:rsidRPr="00BA6514">
        <w:rPr>
          <w:rFonts w:ascii="Helvetica" w:eastAsia="Times New Roman" w:hAnsi="Helvetica" w:cs="Times New Roman"/>
          <w:b/>
          <w:bCs/>
          <w:color w:val="333333"/>
          <w:sz w:val="21"/>
          <w:szCs w:val="21"/>
          <w:shd w:val="clear" w:color="auto" w:fill="FFFFFF"/>
        </w:rPr>
        <w:t>Early Spay-Neuter in the Dog and Cat</w:t>
      </w:r>
      <w:r w:rsidRPr="00BA6514">
        <w:rPr>
          <w:rFonts w:ascii="Helvetica" w:eastAsia="Times New Roman" w:hAnsi="Helvetica" w:cs="Times New Roman"/>
          <w:bCs/>
          <w:color w:val="333333"/>
          <w:sz w:val="21"/>
          <w:szCs w:val="21"/>
          <w:shd w:val="clear" w:color="auto" w:fill="FFFFFF"/>
        </w:rPr>
        <w:t>. </w:t>
      </w:r>
      <w:r w:rsidRPr="00BA6514">
        <w:rPr>
          <w:rFonts w:ascii="Helvetica" w:eastAsia="Times New Roman" w:hAnsi="Helvetica" w:cs="Times New Roman"/>
          <w:bCs/>
          <w:i/>
          <w:iCs/>
          <w:color w:val="333333"/>
          <w:sz w:val="21"/>
          <w:szCs w:val="21"/>
        </w:rPr>
        <w:t>Veterinary Clinics of North America: Small Animal Practice,29</w:t>
      </w:r>
      <w:r w:rsidRPr="00BA6514">
        <w:rPr>
          <w:rFonts w:ascii="Helvetica" w:eastAsia="Times New Roman" w:hAnsi="Helvetica" w:cs="Times New Roman"/>
          <w:bCs/>
          <w:color w:val="333333"/>
          <w:sz w:val="21"/>
          <w:szCs w:val="21"/>
          <w:shd w:val="clear" w:color="auto" w:fill="FFFFFF"/>
        </w:rPr>
        <w:t>(4), 935-943. doi:10.1016/s0195-5616(99)50082-x</w:t>
      </w:r>
    </w:p>
    <w:p w14:paraId="4603EEB7" w14:textId="77777777" w:rsidR="008715FB" w:rsidRDefault="008715FB" w:rsidP="008715FB">
      <w:pPr>
        <w:rPr>
          <w:rFonts w:ascii="Helvetica" w:eastAsia="Times New Roman" w:hAnsi="Helvetica" w:cs="Times New Roman"/>
          <w:bCs/>
          <w:color w:val="333333"/>
          <w:sz w:val="21"/>
          <w:szCs w:val="21"/>
          <w:shd w:val="clear" w:color="auto" w:fill="FFFFFF"/>
        </w:rPr>
      </w:pPr>
    </w:p>
    <w:p w14:paraId="74013FB0" w14:textId="77777777" w:rsidR="00BA6514" w:rsidRDefault="00BA6514" w:rsidP="008715FB">
      <w:pPr>
        <w:rPr>
          <w:rFonts w:ascii="Helvetica" w:eastAsia="Times New Roman" w:hAnsi="Helvetica" w:cs="Times New Roman"/>
          <w:bCs/>
          <w:color w:val="333333"/>
          <w:sz w:val="21"/>
          <w:szCs w:val="21"/>
          <w:shd w:val="clear" w:color="auto" w:fill="FFFFFF"/>
        </w:rPr>
      </w:pPr>
    </w:p>
    <w:p w14:paraId="6EF54AEE" w14:textId="1F71BCB7" w:rsidR="00BA6514" w:rsidRDefault="00BA6514" w:rsidP="008715FB">
      <w:pPr>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Summary:</w:t>
      </w:r>
    </w:p>
    <w:p w14:paraId="53488060" w14:textId="77777777" w:rsidR="00BA6514" w:rsidRDefault="00BA6514" w:rsidP="008715FB">
      <w:pPr>
        <w:rPr>
          <w:rFonts w:ascii="Helvetica" w:eastAsia="Times New Roman" w:hAnsi="Helvetica" w:cs="Times New Roman"/>
          <w:bCs/>
          <w:color w:val="333333"/>
          <w:sz w:val="21"/>
          <w:szCs w:val="21"/>
          <w:shd w:val="clear" w:color="auto" w:fill="FFFFFF"/>
        </w:rPr>
      </w:pPr>
    </w:p>
    <w:p w14:paraId="69618A26" w14:textId="7C76DEE6" w:rsidR="00BA6514" w:rsidRDefault="00BA6514" w:rsidP="00BA6514">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 xml:space="preserve">Early spay-neuter is the sterilizing of sexually immature dogs and cats between the ages of 8 and 16 weeks. The organizations that stress early spay/neuter are animal shelters, humane societies and others that stress sterilization before adoption. This does inhibit overpopulation but does not come without risk. </w:t>
      </w:r>
    </w:p>
    <w:p w14:paraId="7752064D" w14:textId="77777777" w:rsidR="00BA6514" w:rsidRDefault="00BA6514" w:rsidP="00BA6514">
      <w:pPr>
        <w:spacing w:line="480" w:lineRule="auto"/>
        <w:rPr>
          <w:rFonts w:ascii="Helvetica" w:eastAsia="Times New Roman" w:hAnsi="Helvetica" w:cs="Times New Roman"/>
          <w:bCs/>
          <w:color w:val="333333"/>
          <w:sz w:val="21"/>
          <w:szCs w:val="21"/>
          <w:shd w:val="clear" w:color="auto" w:fill="FFFFFF"/>
        </w:rPr>
      </w:pPr>
    </w:p>
    <w:p w14:paraId="20C8B5C8" w14:textId="452F0493" w:rsidR="00BA6514" w:rsidRDefault="00BA6514" w:rsidP="00BA6514">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Assessment:</w:t>
      </w:r>
    </w:p>
    <w:p w14:paraId="4EF26C3B" w14:textId="61871FF8" w:rsidR="00BA6514" w:rsidRDefault="00BA6514" w:rsidP="00BA6514">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 xml:space="preserve">Early spay/ neuter in dogs and cats that are between 8 and 16 weeks old does help control the pet population. This procedure does not come without risk. These risks are obesity, </w:t>
      </w:r>
      <w:r w:rsidR="00F21F70">
        <w:rPr>
          <w:rFonts w:ascii="Helvetica" w:eastAsia="Times New Roman" w:hAnsi="Helvetica" w:cs="Times New Roman"/>
          <w:bCs/>
          <w:color w:val="333333"/>
          <w:sz w:val="21"/>
          <w:szCs w:val="21"/>
          <w:shd w:val="clear" w:color="auto" w:fill="FFFFFF"/>
        </w:rPr>
        <w:t xml:space="preserve">lower urinary tract disease, urinary incontinence, perivulvar dermatitis, stunted growth, muscularity, and adrenal disease. </w:t>
      </w:r>
    </w:p>
    <w:p w14:paraId="17E25360" w14:textId="77777777" w:rsidR="00F21F70" w:rsidRDefault="00F21F70" w:rsidP="00BA6514">
      <w:pPr>
        <w:spacing w:line="480" w:lineRule="auto"/>
        <w:rPr>
          <w:rFonts w:ascii="Helvetica" w:eastAsia="Times New Roman" w:hAnsi="Helvetica" w:cs="Times New Roman"/>
          <w:bCs/>
          <w:color w:val="333333"/>
          <w:sz w:val="21"/>
          <w:szCs w:val="21"/>
          <w:shd w:val="clear" w:color="auto" w:fill="FFFFFF"/>
        </w:rPr>
      </w:pPr>
    </w:p>
    <w:p w14:paraId="60A53B07" w14:textId="637C57ED" w:rsidR="00F21F70" w:rsidRDefault="00F21F70" w:rsidP="00BA6514">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Reflection:</w:t>
      </w:r>
    </w:p>
    <w:p w14:paraId="3DD65B60" w14:textId="4BCADDBE" w:rsidR="00F21F70" w:rsidRDefault="00F21F70" w:rsidP="00BA6514">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 xml:space="preserve">This article also touches upon the risks of spaying and neutering early. It does have its advantages. The pet owners would see these risks as for reasons not to spay and neuter. This would be very useful in understanding why pet owners do not spay or neuter. These risk factors could also be cause by other factor other than just sterilization procedures. </w:t>
      </w:r>
    </w:p>
    <w:p w14:paraId="2551BCF6" w14:textId="77777777" w:rsidR="00F21F70" w:rsidRDefault="00F21F70" w:rsidP="00BA6514">
      <w:pPr>
        <w:spacing w:line="480" w:lineRule="auto"/>
        <w:rPr>
          <w:rFonts w:ascii="Helvetica" w:eastAsia="Times New Roman" w:hAnsi="Helvetica" w:cs="Times New Roman"/>
          <w:bCs/>
          <w:color w:val="333333"/>
          <w:sz w:val="21"/>
          <w:szCs w:val="21"/>
          <w:shd w:val="clear" w:color="auto" w:fill="FFFFFF"/>
        </w:rPr>
      </w:pPr>
    </w:p>
    <w:p w14:paraId="40A99A97" w14:textId="1B480E41" w:rsidR="00F21F70" w:rsidRDefault="00F21F70" w:rsidP="00BA6514">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Content cited:</w:t>
      </w:r>
    </w:p>
    <w:p w14:paraId="459C6128" w14:textId="6C5F957A" w:rsidR="00F21F70" w:rsidRDefault="00F21F70" w:rsidP="00F21F70">
      <w:pPr>
        <w:pStyle w:val="ListParagraph"/>
        <w:numPr>
          <w:ilvl w:val="0"/>
          <w:numId w:val="7"/>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Early spay-neuter is the surgical sterilization of sexually immature dogs and cats ranges in age from 8 to 16 weeks.</w:t>
      </w:r>
    </w:p>
    <w:p w14:paraId="2BBC2837" w14:textId="15F426EC" w:rsidR="00F21F70" w:rsidRDefault="00F21F70" w:rsidP="00F21F70">
      <w:pPr>
        <w:pStyle w:val="ListParagraph"/>
        <w:numPr>
          <w:ilvl w:val="0"/>
          <w:numId w:val="7"/>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Proponents of early spay-neuter stress its worth for animals in humane facilities, where gonadectomy before adoption or sale may facilitate placement of animals and alleviate problems of unwanted litters.</w:t>
      </w:r>
    </w:p>
    <w:p w14:paraId="5285F1DE" w14:textId="130B5374" w:rsidR="00F21F70" w:rsidRDefault="00F21F70" w:rsidP="00F21F70">
      <w:pPr>
        <w:pStyle w:val="ListParagraph"/>
        <w:numPr>
          <w:ilvl w:val="0"/>
          <w:numId w:val="7"/>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Anesthesia of pediatric animals requires limited pre anesthetic excitement, knowledge about possible altered pharmacokinetics of anesthetic agents, and enhanced monitoring or the patient. </w:t>
      </w:r>
    </w:p>
    <w:p w14:paraId="60A57E67" w14:textId="4F81BD74" w:rsidR="00F21F70" w:rsidRDefault="00F21F70" w:rsidP="00F21F70">
      <w:pPr>
        <w:pStyle w:val="ListParagraph"/>
        <w:numPr>
          <w:ilvl w:val="0"/>
          <w:numId w:val="7"/>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Basic principles of pediatric surgery include minimizing surgery time and tissue handling as well as controlling intraoperative bleeding meticulously. </w:t>
      </w:r>
    </w:p>
    <w:p w14:paraId="14AC4A95" w14:textId="2900323F" w:rsidR="00F21F70" w:rsidRDefault="00F21F70" w:rsidP="00F21F70">
      <w:pPr>
        <w:pStyle w:val="ListParagraph"/>
        <w:numPr>
          <w:ilvl w:val="0"/>
          <w:numId w:val="7"/>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Post surgical complications are rare. </w:t>
      </w:r>
    </w:p>
    <w:p w14:paraId="3D4C0B7C" w14:textId="77777777" w:rsidR="00191CF3" w:rsidRDefault="00191CF3" w:rsidP="00191CF3">
      <w:pPr>
        <w:spacing w:line="480" w:lineRule="auto"/>
        <w:rPr>
          <w:rFonts w:ascii="Helvetica" w:eastAsia="Times New Roman" w:hAnsi="Helvetica" w:cs="Times New Roman"/>
          <w:bCs/>
          <w:color w:val="333333"/>
          <w:sz w:val="21"/>
          <w:szCs w:val="21"/>
          <w:shd w:val="clear" w:color="auto" w:fill="FFFFFF"/>
        </w:rPr>
      </w:pPr>
    </w:p>
    <w:p w14:paraId="5C5D7C81" w14:textId="77777777" w:rsidR="00407B3B" w:rsidRDefault="00407B3B" w:rsidP="00407B3B">
      <w:pPr>
        <w:rPr>
          <w:rFonts w:ascii="Helvetica" w:eastAsia="Times New Roman" w:hAnsi="Helvetica" w:cs="Times New Roman"/>
          <w:bCs/>
          <w:color w:val="333333"/>
          <w:sz w:val="21"/>
          <w:szCs w:val="21"/>
          <w:shd w:val="clear" w:color="auto" w:fill="FFFFFF"/>
        </w:rPr>
      </w:pPr>
      <w:r w:rsidRPr="00407B3B">
        <w:rPr>
          <w:rFonts w:ascii="Helvetica" w:eastAsia="Times New Roman" w:hAnsi="Helvetica" w:cs="Times New Roman"/>
          <w:bCs/>
          <w:color w:val="333333"/>
          <w:sz w:val="21"/>
          <w:szCs w:val="21"/>
          <w:shd w:val="clear" w:color="auto" w:fill="FFFFFF"/>
        </w:rPr>
        <w:t xml:space="preserve">Bleser, B. D., Brodbelt, D., Gregory, N., &amp; Martinez, T. (2011). </w:t>
      </w:r>
      <w:r w:rsidRPr="00407B3B">
        <w:rPr>
          <w:rFonts w:ascii="Helvetica" w:eastAsia="Times New Roman" w:hAnsi="Helvetica" w:cs="Times New Roman"/>
          <w:b/>
          <w:bCs/>
          <w:color w:val="333333"/>
          <w:sz w:val="21"/>
          <w:szCs w:val="21"/>
          <w:shd w:val="clear" w:color="auto" w:fill="FFFFFF"/>
        </w:rPr>
        <w:t>The association between acquired urinary sphincter mechanism incompetence in bitches and early spaying: A case-control study</w:t>
      </w:r>
      <w:r w:rsidRPr="00407B3B">
        <w:rPr>
          <w:rFonts w:ascii="Helvetica" w:eastAsia="Times New Roman" w:hAnsi="Helvetica" w:cs="Times New Roman"/>
          <w:bCs/>
          <w:color w:val="333333"/>
          <w:sz w:val="21"/>
          <w:szCs w:val="21"/>
          <w:shd w:val="clear" w:color="auto" w:fill="FFFFFF"/>
        </w:rPr>
        <w:t>. </w:t>
      </w:r>
      <w:r w:rsidRPr="00407B3B">
        <w:rPr>
          <w:rFonts w:ascii="Helvetica" w:eastAsia="Times New Roman" w:hAnsi="Helvetica" w:cs="Times New Roman"/>
          <w:bCs/>
          <w:i/>
          <w:iCs/>
          <w:color w:val="333333"/>
          <w:sz w:val="21"/>
          <w:szCs w:val="21"/>
        </w:rPr>
        <w:t>The Veterinary Journal,187</w:t>
      </w:r>
      <w:r w:rsidRPr="00407B3B">
        <w:rPr>
          <w:rFonts w:ascii="Helvetica" w:eastAsia="Times New Roman" w:hAnsi="Helvetica" w:cs="Times New Roman"/>
          <w:bCs/>
          <w:color w:val="333333"/>
          <w:sz w:val="21"/>
          <w:szCs w:val="21"/>
          <w:shd w:val="clear" w:color="auto" w:fill="FFFFFF"/>
        </w:rPr>
        <w:t>(1), 42-47. doi:10.1016/j.tvjl.2009.11.004</w:t>
      </w:r>
    </w:p>
    <w:p w14:paraId="097E58AD" w14:textId="77777777" w:rsidR="00407B3B" w:rsidRDefault="00407B3B" w:rsidP="00407B3B">
      <w:pPr>
        <w:rPr>
          <w:rFonts w:ascii="Helvetica" w:eastAsia="Times New Roman" w:hAnsi="Helvetica" w:cs="Times New Roman"/>
          <w:bCs/>
          <w:color w:val="333333"/>
          <w:sz w:val="21"/>
          <w:szCs w:val="21"/>
          <w:shd w:val="clear" w:color="auto" w:fill="FFFFFF"/>
        </w:rPr>
      </w:pPr>
    </w:p>
    <w:p w14:paraId="4F1CA955" w14:textId="1D1A523A" w:rsidR="00407B3B" w:rsidRDefault="00407B3B" w:rsidP="00407B3B">
      <w:pPr>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Summary:</w:t>
      </w:r>
    </w:p>
    <w:p w14:paraId="1998FC78" w14:textId="77777777" w:rsidR="00407B3B" w:rsidRDefault="00407B3B" w:rsidP="00407B3B">
      <w:pPr>
        <w:spacing w:line="480" w:lineRule="auto"/>
        <w:rPr>
          <w:rFonts w:ascii="Helvetica" w:eastAsia="Times New Roman" w:hAnsi="Helvetica" w:cs="Times New Roman"/>
          <w:bCs/>
          <w:color w:val="333333"/>
          <w:sz w:val="21"/>
          <w:szCs w:val="21"/>
          <w:shd w:val="clear" w:color="auto" w:fill="FFFFFF"/>
        </w:rPr>
      </w:pPr>
    </w:p>
    <w:p w14:paraId="2BD30A1E" w14:textId="2F3C461C" w:rsidR="00DE4F9E" w:rsidRDefault="00407B3B" w:rsidP="00407B3B">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Acquired urinary sphincter mechanism incompetence describes a functional weakness of the urethral closing mechanism not caused by congenital or juvenile. This is a condition that is also called </w:t>
      </w:r>
      <w:r w:rsidR="00360B9F">
        <w:rPr>
          <w:rFonts w:ascii="Helvetica" w:eastAsia="Times New Roman" w:hAnsi="Helvetica" w:cs="Times New Roman"/>
          <w:bCs/>
          <w:color w:val="333333"/>
          <w:sz w:val="21"/>
          <w:szCs w:val="21"/>
          <w:shd w:val="clear" w:color="auto" w:fill="FFFFFF"/>
        </w:rPr>
        <w:t xml:space="preserve">spay, physiological, primary and hormonal incontinence. Spaying female dogs before they are six months of age has been promoted as having an advantage. There is an increased risk of this condition with specific breeds. These breeds are old English sheep dogs, Doberman pinschers, weimaraners, Irish setters, Rottweilers and springer spaniels. The risk for smaller dogs is lower than medium and large breeds. </w:t>
      </w:r>
      <w:r w:rsidR="00DE4F9E">
        <w:rPr>
          <w:rFonts w:ascii="Helvetica" w:eastAsia="Times New Roman" w:hAnsi="Helvetica" w:cs="Times New Roman"/>
          <w:bCs/>
          <w:color w:val="333333"/>
          <w:sz w:val="21"/>
          <w:szCs w:val="21"/>
          <w:shd w:val="clear" w:color="auto" w:fill="FFFFFF"/>
        </w:rPr>
        <w:t xml:space="preserve">Tail docking on these breeds also were shown as a risk factor. </w:t>
      </w:r>
    </w:p>
    <w:p w14:paraId="365A7D9C" w14:textId="77777777" w:rsidR="00DE4F9E" w:rsidRDefault="00DE4F9E" w:rsidP="00407B3B">
      <w:pPr>
        <w:spacing w:line="480" w:lineRule="auto"/>
        <w:rPr>
          <w:rFonts w:ascii="Helvetica" w:eastAsia="Times New Roman" w:hAnsi="Helvetica" w:cs="Times New Roman"/>
          <w:bCs/>
          <w:color w:val="333333"/>
          <w:sz w:val="21"/>
          <w:szCs w:val="21"/>
          <w:shd w:val="clear" w:color="auto" w:fill="FFFFFF"/>
        </w:rPr>
      </w:pPr>
    </w:p>
    <w:p w14:paraId="4891908E" w14:textId="680BFF64" w:rsidR="00DE4F9E" w:rsidRDefault="00DE4F9E" w:rsidP="00407B3B">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Assessment:</w:t>
      </w:r>
    </w:p>
    <w:p w14:paraId="13636AFC" w14:textId="327BC6E6" w:rsidR="00DE4F9E" w:rsidRDefault="00DE4F9E" w:rsidP="00407B3B">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 xml:space="preserve">This is the largest study of risk factors for incontinence in the spayed dog. This study did not find that early sterilization was a risk factor for acquired urinary sphincter mechanism incompetence. Spaying before first estrus cycle reduces the occurrence of SMI. This study did not have an internal control group. This study needs to be interpreted cautiously. There was a large number of breeds in this study. It is not possible to effetely evaluate breed as a risk factor. </w:t>
      </w:r>
    </w:p>
    <w:p w14:paraId="5902C078" w14:textId="77777777" w:rsidR="00DE4F9E" w:rsidRDefault="00DE4F9E" w:rsidP="00407B3B">
      <w:pPr>
        <w:spacing w:line="480" w:lineRule="auto"/>
        <w:rPr>
          <w:rFonts w:ascii="Helvetica" w:eastAsia="Times New Roman" w:hAnsi="Helvetica" w:cs="Times New Roman"/>
          <w:bCs/>
          <w:color w:val="333333"/>
          <w:sz w:val="21"/>
          <w:szCs w:val="21"/>
          <w:shd w:val="clear" w:color="auto" w:fill="FFFFFF"/>
        </w:rPr>
      </w:pPr>
    </w:p>
    <w:p w14:paraId="599EADDC" w14:textId="5E26AC61" w:rsidR="00DE4F9E" w:rsidRDefault="00DE4F9E" w:rsidP="00407B3B">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Reflection:</w:t>
      </w:r>
    </w:p>
    <w:p w14:paraId="3780AAD6" w14:textId="793296DB" w:rsidR="00DE4F9E" w:rsidRDefault="00DE4F9E" w:rsidP="00407B3B">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 xml:space="preserve">This study I could not use as a source for mine. They studies the occurrence of SMI with breeds that routinely go through tail docking. Tail docking has been a risk factor for SMI. This study also did not have a control group. I would find this study to be unreliable. </w:t>
      </w:r>
    </w:p>
    <w:p w14:paraId="518A3BB9" w14:textId="77777777" w:rsidR="00DE4F9E" w:rsidRDefault="00DE4F9E" w:rsidP="00407B3B">
      <w:pPr>
        <w:spacing w:line="480" w:lineRule="auto"/>
        <w:rPr>
          <w:rFonts w:ascii="Helvetica" w:eastAsia="Times New Roman" w:hAnsi="Helvetica" w:cs="Times New Roman"/>
          <w:bCs/>
          <w:color w:val="333333"/>
          <w:sz w:val="21"/>
          <w:szCs w:val="21"/>
          <w:shd w:val="clear" w:color="auto" w:fill="FFFFFF"/>
        </w:rPr>
      </w:pPr>
    </w:p>
    <w:p w14:paraId="3F21FDB3" w14:textId="4A0B06A3" w:rsidR="00DE4F9E" w:rsidRDefault="00DE4F9E" w:rsidP="00407B3B">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Content cited:</w:t>
      </w:r>
    </w:p>
    <w:p w14:paraId="160E9F89" w14:textId="462B19B6" w:rsidR="00DE4F9E" w:rsidRDefault="00DE4F9E" w:rsidP="00DE4F9E">
      <w:pPr>
        <w:pStyle w:val="ListParagraph"/>
        <w:numPr>
          <w:ilvl w:val="0"/>
          <w:numId w:val="8"/>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The term acquired urinary sphincter mechanism incompetence was proposed by Holt (1985) to describe a functional weakness of the urethral closing mechanism that is not congenital or juvenile.</w:t>
      </w:r>
    </w:p>
    <w:p w14:paraId="7E863B9F" w14:textId="13AD51FC" w:rsidR="00DE4F9E" w:rsidRDefault="00DE4F9E" w:rsidP="00DE4F9E">
      <w:pPr>
        <w:pStyle w:val="ListParagraph"/>
        <w:numPr>
          <w:ilvl w:val="0"/>
          <w:numId w:val="8"/>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In addition to spaying itself, a number of factors have been implicated in SMI, including the time of say, breed, body size, urethral length and bladder neck position, hormonal factors, obesity and tail docking.</w:t>
      </w:r>
    </w:p>
    <w:p w14:paraId="20D12CB8" w14:textId="36FA08E6" w:rsidR="00DE4F9E" w:rsidRPr="00DE4F9E" w:rsidRDefault="00DE4F9E" w:rsidP="00DE4F9E">
      <w:pPr>
        <w:pStyle w:val="ListParagraph"/>
        <w:numPr>
          <w:ilvl w:val="0"/>
          <w:numId w:val="8"/>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Spaying a bitch before they reach 6 months of age has been said to have </w:t>
      </w:r>
      <w:r w:rsidR="00037253">
        <w:rPr>
          <w:rFonts w:ascii="Helvetica" w:eastAsia="Times New Roman" w:hAnsi="Helvetica" w:cs="Times New Roman"/>
          <w:bCs/>
          <w:color w:val="333333"/>
          <w:sz w:val="21"/>
          <w:szCs w:val="21"/>
          <w:shd w:val="clear" w:color="auto" w:fill="FFFFFF"/>
        </w:rPr>
        <w:t>advantages</w:t>
      </w:r>
      <w:r>
        <w:rPr>
          <w:rFonts w:ascii="Helvetica" w:eastAsia="Times New Roman" w:hAnsi="Helvetica" w:cs="Times New Roman"/>
          <w:bCs/>
          <w:color w:val="333333"/>
          <w:sz w:val="21"/>
          <w:szCs w:val="21"/>
          <w:shd w:val="clear" w:color="auto" w:fill="FFFFFF"/>
        </w:rPr>
        <w:t xml:space="preserve"> that operation (1) is easier to </w:t>
      </w:r>
      <w:r w:rsidR="00037253">
        <w:rPr>
          <w:rFonts w:ascii="Helvetica" w:eastAsia="Times New Roman" w:hAnsi="Helvetica" w:cs="Times New Roman"/>
          <w:bCs/>
          <w:color w:val="333333"/>
          <w:sz w:val="21"/>
          <w:szCs w:val="21"/>
          <w:shd w:val="clear" w:color="auto" w:fill="FFFFFF"/>
        </w:rPr>
        <w:t>preform</w:t>
      </w:r>
      <w:r>
        <w:rPr>
          <w:rFonts w:ascii="Helvetica" w:eastAsia="Times New Roman" w:hAnsi="Helvetica" w:cs="Times New Roman"/>
          <w:bCs/>
          <w:color w:val="333333"/>
          <w:sz w:val="21"/>
          <w:szCs w:val="21"/>
          <w:shd w:val="clear" w:color="auto" w:fill="FFFFFF"/>
        </w:rPr>
        <w:t xml:space="preserve"> and is less traumatic than later spaying (2)is mire likely to prevent </w:t>
      </w:r>
      <w:r w:rsidR="00037253">
        <w:rPr>
          <w:rFonts w:ascii="Helvetica" w:eastAsia="Times New Roman" w:hAnsi="Helvetica" w:cs="Times New Roman"/>
          <w:bCs/>
          <w:color w:val="333333"/>
          <w:sz w:val="21"/>
          <w:szCs w:val="21"/>
          <w:shd w:val="clear" w:color="auto" w:fill="FFFFFF"/>
        </w:rPr>
        <w:t>unwanted</w:t>
      </w:r>
      <w:r>
        <w:rPr>
          <w:rFonts w:ascii="Helvetica" w:eastAsia="Times New Roman" w:hAnsi="Helvetica" w:cs="Times New Roman"/>
          <w:bCs/>
          <w:color w:val="333333"/>
          <w:sz w:val="21"/>
          <w:szCs w:val="21"/>
          <w:shd w:val="clear" w:color="auto" w:fill="FFFFFF"/>
        </w:rPr>
        <w:t xml:space="preserve"> litters and (3) is associated with a reduced risk of mammary tumors. </w:t>
      </w:r>
    </w:p>
    <w:p w14:paraId="52550509" w14:textId="77777777" w:rsidR="008D05D6" w:rsidRDefault="008D05D6" w:rsidP="008D05D6">
      <w:pPr>
        <w:ind w:left="360"/>
        <w:rPr>
          <w:rFonts w:ascii="Times New Roman" w:eastAsia="Times New Roman" w:hAnsi="Times New Roman" w:cs="Times New Roman"/>
        </w:rPr>
      </w:pPr>
    </w:p>
    <w:p w14:paraId="22AEFD38" w14:textId="77777777" w:rsidR="008D05D6" w:rsidRDefault="008D05D6" w:rsidP="008D05D6">
      <w:pPr>
        <w:ind w:left="360"/>
        <w:rPr>
          <w:rFonts w:ascii="Times New Roman" w:eastAsia="Times New Roman" w:hAnsi="Times New Roman" w:cs="Times New Roman"/>
        </w:rPr>
      </w:pPr>
    </w:p>
    <w:p w14:paraId="0F3AA804" w14:textId="77777777" w:rsidR="009C6BD6" w:rsidRPr="008D05D6" w:rsidRDefault="009C6BD6" w:rsidP="008D05D6">
      <w:pPr>
        <w:ind w:left="360"/>
        <w:rPr>
          <w:rFonts w:ascii="Times New Roman" w:eastAsia="Times New Roman" w:hAnsi="Times New Roman" w:cs="Times New Roman"/>
        </w:rPr>
      </w:pPr>
      <w:r w:rsidRPr="008D05D6">
        <w:rPr>
          <w:rFonts w:ascii="Times New Roman" w:eastAsia="Times New Roman" w:hAnsi="Times New Roman" w:cs="Times New Roman"/>
        </w:rPr>
        <w:t xml:space="preserve">Smith, A. N. (2014). </w:t>
      </w:r>
      <w:r w:rsidRPr="008D05D6">
        <w:rPr>
          <w:rFonts w:ascii="Times New Roman" w:eastAsia="Times New Roman" w:hAnsi="Times New Roman" w:cs="Times New Roman"/>
          <w:b/>
        </w:rPr>
        <w:t>The Role of Neutering in Cancer Development.</w:t>
      </w:r>
      <w:r w:rsidRPr="008D05D6">
        <w:rPr>
          <w:rFonts w:ascii="Times New Roman" w:eastAsia="Times New Roman" w:hAnsi="Times New Roman" w:cs="Times New Roman"/>
        </w:rPr>
        <w:t xml:space="preserve"> </w:t>
      </w:r>
      <w:r w:rsidRPr="008D05D6">
        <w:rPr>
          <w:rFonts w:ascii="Times New Roman" w:eastAsia="Times New Roman" w:hAnsi="Times New Roman" w:cs="Times New Roman"/>
          <w:i/>
          <w:iCs/>
        </w:rPr>
        <w:t>Veterinary Clinics of North America: Small Animal Practice,</w:t>
      </w:r>
      <w:r w:rsidRPr="008D05D6">
        <w:rPr>
          <w:rFonts w:ascii="Times New Roman" w:eastAsia="Times New Roman" w:hAnsi="Times New Roman" w:cs="Times New Roman"/>
        </w:rPr>
        <w:t xml:space="preserve"> </w:t>
      </w:r>
      <w:r w:rsidRPr="008D05D6">
        <w:rPr>
          <w:rFonts w:ascii="Times New Roman" w:eastAsia="Times New Roman" w:hAnsi="Times New Roman" w:cs="Times New Roman"/>
          <w:i/>
          <w:iCs/>
        </w:rPr>
        <w:t>44</w:t>
      </w:r>
      <w:r w:rsidRPr="008D05D6">
        <w:rPr>
          <w:rFonts w:ascii="Times New Roman" w:eastAsia="Times New Roman" w:hAnsi="Times New Roman" w:cs="Times New Roman"/>
        </w:rPr>
        <w:t>(5), 965-975. doi:10.1016/j.cvsm.2014.06.003</w:t>
      </w:r>
    </w:p>
    <w:p w14:paraId="0A04E54D" w14:textId="77777777" w:rsidR="008D05D6" w:rsidRPr="008D05D6" w:rsidRDefault="008D05D6" w:rsidP="008D05D6">
      <w:pPr>
        <w:rPr>
          <w:rFonts w:ascii="Times New Roman" w:eastAsia="Times New Roman" w:hAnsi="Times New Roman" w:cs="Times New Roman"/>
        </w:rPr>
      </w:pPr>
    </w:p>
    <w:p w14:paraId="551E0500" w14:textId="77777777" w:rsidR="00191CF3" w:rsidRPr="00407B3B" w:rsidRDefault="00191CF3" w:rsidP="00191CF3">
      <w:pPr>
        <w:spacing w:line="480" w:lineRule="auto"/>
        <w:rPr>
          <w:rFonts w:ascii="Helvetica" w:eastAsia="Times New Roman" w:hAnsi="Helvetica" w:cs="Times New Roman"/>
          <w:bCs/>
          <w:color w:val="333333"/>
          <w:sz w:val="21"/>
          <w:szCs w:val="21"/>
          <w:shd w:val="clear" w:color="auto" w:fill="FFFFFF"/>
        </w:rPr>
      </w:pPr>
    </w:p>
    <w:p w14:paraId="3F4DDC10" w14:textId="42DD64EB" w:rsidR="00F21F70" w:rsidRDefault="008D05D6"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Summary:</w:t>
      </w:r>
    </w:p>
    <w:p w14:paraId="42755D7E" w14:textId="6E6E86F0" w:rsidR="008D05D6" w:rsidRDefault="008D05D6"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Sex hormones do influence many types of tissues in the body. The hormone receptors are present in neoplasms in dogs and cats. These neoplasms are mammary tumors, meningioma, perianal gland tumors and more. There are a few studies that indicate tumor types may be increased in sterilized dogs and cats. There are different recommendation for owned animals rather than pets at a shelter or rescue setting. Veterinarians and pet owners should discuss risks prior to sterilization procedures.</w:t>
      </w:r>
    </w:p>
    <w:p w14:paraId="00DBE0C3" w14:textId="193E47AA" w:rsidR="008D05D6" w:rsidRDefault="008D05D6"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br/>
        <w:t>Assessment:</w:t>
      </w:r>
    </w:p>
    <w:p w14:paraId="53810F8C" w14:textId="51EC8F80" w:rsidR="008D05D6" w:rsidRDefault="008D05D6"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 xml:space="preserve">Mammary tumors has always been </w:t>
      </w:r>
      <w:r w:rsidR="00F45194">
        <w:rPr>
          <w:rFonts w:ascii="Helvetica" w:eastAsia="Times New Roman" w:hAnsi="Helvetica" w:cs="Times New Roman"/>
          <w:bCs/>
          <w:color w:val="333333"/>
          <w:sz w:val="21"/>
          <w:szCs w:val="21"/>
          <w:shd w:val="clear" w:color="auto" w:fill="FFFFFF"/>
        </w:rPr>
        <w:t xml:space="preserve">the influence to spay their pets. It has been the most studied veterinary sex hormone tumor link. The most common cancer in unaltered females is the mammary tumor. Reproductive organ tumors are normally treated by removing the organ. However there are studies that show an increase in various prostatic carcinomas in neutered male dogs. </w:t>
      </w:r>
      <w:r w:rsidR="00450F4D">
        <w:rPr>
          <w:rFonts w:ascii="Helvetica" w:eastAsia="Times New Roman" w:hAnsi="Helvetica" w:cs="Times New Roman"/>
          <w:bCs/>
          <w:color w:val="333333"/>
          <w:sz w:val="21"/>
          <w:szCs w:val="21"/>
          <w:shd w:val="clear" w:color="auto" w:fill="FFFFFF"/>
        </w:rPr>
        <w:t xml:space="preserve">There have been many studies that have investigated the influence of sex on appendicular osteosarcoma incidence seemed to indicate an increased risk in male dogs. There are some breeds that have an increased risk for female patients. It has been found that females spayed after 1 year old had a risk of hemangiosarcoma four times greater than of an intact or spayed early. There was no difference in the males. Intact female dogs were half as likely to devlop lymphoma than males. Transitional cell carcinoma of the bladder has a high risk in females than males. Neutering increases risk up to three times in both sexes. Transitional cell carcinoma of the prostate is also more likely in neutered males. There was no consistent gender predilection that was reported for mast cell tumors in dogs. </w:t>
      </w:r>
      <w:r w:rsidR="00FE72D8">
        <w:rPr>
          <w:rFonts w:ascii="Helvetica" w:eastAsia="Times New Roman" w:hAnsi="Helvetica" w:cs="Times New Roman"/>
          <w:bCs/>
          <w:color w:val="333333"/>
          <w:sz w:val="21"/>
          <w:szCs w:val="21"/>
          <w:shd w:val="clear" w:color="auto" w:fill="FFFFFF"/>
        </w:rPr>
        <w:t xml:space="preserve">It is not clear if sex hormones influence mast cell tumors. </w:t>
      </w:r>
    </w:p>
    <w:p w14:paraId="1DB20813" w14:textId="63584674" w:rsidR="00FE72D8" w:rsidRDefault="00FE72D8"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Reflection:</w:t>
      </w:r>
    </w:p>
    <w:p w14:paraId="7B4A1017" w14:textId="36E8AB43" w:rsidR="00FE72D8" w:rsidRDefault="00FE72D8"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This study is useful in my study. Pet parents are very concerned with the long term effects of sterilization. They want to be informed if there is a higher risk of certain cancers due to having their pet sterilized. This study also gives risks according to the age the pet has been altered.</w:t>
      </w:r>
    </w:p>
    <w:p w14:paraId="41CED5B0" w14:textId="77777777" w:rsidR="00FE72D8" w:rsidRDefault="00FE72D8" w:rsidP="00F21F70">
      <w:pPr>
        <w:spacing w:line="480" w:lineRule="auto"/>
        <w:rPr>
          <w:rFonts w:ascii="Helvetica" w:eastAsia="Times New Roman" w:hAnsi="Helvetica" w:cs="Times New Roman"/>
          <w:bCs/>
          <w:color w:val="333333"/>
          <w:sz w:val="21"/>
          <w:szCs w:val="21"/>
          <w:shd w:val="clear" w:color="auto" w:fill="FFFFFF"/>
        </w:rPr>
      </w:pPr>
    </w:p>
    <w:p w14:paraId="16FEF984" w14:textId="4983F7A9" w:rsidR="00FE72D8" w:rsidRDefault="00FE72D8"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Content cited:</w:t>
      </w:r>
    </w:p>
    <w:p w14:paraId="7680E2A6" w14:textId="40618A40" w:rsidR="00FE72D8" w:rsidRDefault="00FE72D8" w:rsidP="00FE72D8">
      <w:pPr>
        <w:pStyle w:val="ListParagraph"/>
        <w:numPr>
          <w:ilvl w:val="0"/>
          <w:numId w:val="9"/>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Sex hormones normally influence ,any tissues in the body and hormone receptors are present in some canine and feline neoplasms: mammary tumors, meningioma, perianal gland tumors, and likely others. </w:t>
      </w:r>
    </w:p>
    <w:p w14:paraId="0301F399" w14:textId="25DB7A91" w:rsidR="006674BB" w:rsidRDefault="006674BB" w:rsidP="00FE72D8">
      <w:pPr>
        <w:pStyle w:val="ListParagraph"/>
        <w:numPr>
          <w:ilvl w:val="0"/>
          <w:numId w:val="9"/>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Historically, the influence of spaying on mammary tumor development has been the most well studied veterinary sex hormone-tumor link. </w:t>
      </w:r>
    </w:p>
    <w:p w14:paraId="7F7E2842" w14:textId="2FD72946" w:rsidR="006674BB" w:rsidRDefault="006674BB" w:rsidP="00FE72D8">
      <w:pPr>
        <w:pStyle w:val="ListParagraph"/>
        <w:numPr>
          <w:ilvl w:val="0"/>
          <w:numId w:val="9"/>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In cats, there are fewer data available regarding hormone associated cancer development. </w:t>
      </w:r>
    </w:p>
    <w:p w14:paraId="6C5738AB" w14:textId="29B94186" w:rsidR="006674BB" w:rsidRDefault="006674BB" w:rsidP="00FE72D8">
      <w:pPr>
        <w:pStyle w:val="ListParagraph"/>
        <w:numPr>
          <w:ilvl w:val="0"/>
          <w:numId w:val="9"/>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Several large studies have been performed evaluating the impact of gonadectomy on overall lifespan and cause of death in dogs. </w:t>
      </w:r>
    </w:p>
    <w:p w14:paraId="6E50B83F" w14:textId="4313763D" w:rsidR="006674BB" w:rsidRDefault="006674BB" w:rsidP="00FE72D8">
      <w:pPr>
        <w:pStyle w:val="ListParagraph"/>
        <w:numPr>
          <w:ilvl w:val="0"/>
          <w:numId w:val="9"/>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In American dogs, one investigator found that in more than 40,000 subjects, an average of 7.9 versus 9.4 year lifespan was found in intact versus gonadectomized dogs. </w:t>
      </w:r>
    </w:p>
    <w:p w14:paraId="5CABE3B7" w14:textId="77777777" w:rsidR="006674BB" w:rsidRDefault="006674BB" w:rsidP="006674BB">
      <w:pPr>
        <w:spacing w:line="480" w:lineRule="auto"/>
        <w:rPr>
          <w:rFonts w:ascii="Helvetica" w:eastAsia="Times New Roman" w:hAnsi="Helvetica" w:cs="Times New Roman"/>
          <w:bCs/>
          <w:color w:val="333333"/>
          <w:sz w:val="21"/>
          <w:szCs w:val="21"/>
          <w:shd w:val="clear" w:color="auto" w:fill="FFFFFF"/>
        </w:rPr>
      </w:pPr>
    </w:p>
    <w:p w14:paraId="1AFB3E0C" w14:textId="77777777" w:rsidR="006674BB" w:rsidRPr="006674BB" w:rsidRDefault="006674BB" w:rsidP="006674BB">
      <w:pPr>
        <w:spacing w:line="480" w:lineRule="auto"/>
        <w:rPr>
          <w:rFonts w:ascii="Helvetica" w:eastAsia="Times New Roman" w:hAnsi="Helvetica" w:cs="Times New Roman"/>
          <w:bCs/>
          <w:color w:val="333333"/>
          <w:sz w:val="21"/>
          <w:szCs w:val="21"/>
          <w:shd w:val="clear" w:color="auto" w:fill="FFFFFF"/>
        </w:rPr>
      </w:pPr>
    </w:p>
    <w:p w14:paraId="04479F41" w14:textId="77777777" w:rsidR="007E61B1" w:rsidRPr="007E61B1" w:rsidRDefault="007E61B1" w:rsidP="007E61B1">
      <w:pPr>
        <w:rPr>
          <w:rFonts w:ascii="Times New Roman" w:eastAsia="Times New Roman" w:hAnsi="Times New Roman" w:cs="Times New Roman"/>
        </w:rPr>
      </w:pPr>
      <w:r w:rsidRPr="007E61B1">
        <w:rPr>
          <w:rFonts w:ascii="Times New Roman" w:eastAsia="Times New Roman" w:hAnsi="Times New Roman" w:cs="Times New Roman"/>
        </w:rPr>
        <w:t xml:space="preserve">Thrusfield, M. (2011). </w:t>
      </w:r>
      <w:r w:rsidRPr="007E61B1">
        <w:rPr>
          <w:rFonts w:ascii="Times New Roman" w:eastAsia="Times New Roman" w:hAnsi="Times New Roman" w:cs="Times New Roman"/>
          <w:b/>
        </w:rPr>
        <w:t>The dilemma of when to neuter</w:t>
      </w:r>
      <w:r w:rsidRPr="007E61B1">
        <w:rPr>
          <w:rFonts w:ascii="Times New Roman" w:eastAsia="Times New Roman" w:hAnsi="Times New Roman" w:cs="Times New Roman"/>
        </w:rPr>
        <w:t xml:space="preserve">. </w:t>
      </w:r>
      <w:r w:rsidRPr="007E61B1">
        <w:rPr>
          <w:rFonts w:ascii="Times New Roman" w:eastAsia="Times New Roman" w:hAnsi="Times New Roman" w:cs="Times New Roman"/>
          <w:i/>
          <w:iCs/>
        </w:rPr>
        <w:t>The Veterinary Journal,</w:t>
      </w:r>
      <w:r w:rsidRPr="007E61B1">
        <w:rPr>
          <w:rFonts w:ascii="Times New Roman" w:eastAsia="Times New Roman" w:hAnsi="Times New Roman" w:cs="Times New Roman"/>
        </w:rPr>
        <w:t xml:space="preserve"> </w:t>
      </w:r>
      <w:r w:rsidRPr="007E61B1">
        <w:rPr>
          <w:rFonts w:ascii="Times New Roman" w:eastAsia="Times New Roman" w:hAnsi="Times New Roman" w:cs="Times New Roman"/>
          <w:i/>
          <w:iCs/>
        </w:rPr>
        <w:t>187</w:t>
      </w:r>
      <w:r w:rsidRPr="007E61B1">
        <w:rPr>
          <w:rFonts w:ascii="Times New Roman" w:eastAsia="Times New Roman" w:hAnsi="Times New Roman" w:cs="Times New Roman"/>
        </w:rPr>
        <w:t>(1), 12-13. doi:10.1016/j.tvjl.2010.01.019</w:t>
      </w:r>
    </w:p>
    <w:p w14:paraId="2E3503BE" w14:textId="77777777" w:rsidR="008D05D6" w:rsidRDefault="008D05D6" w:rsidP="00F21F70">
      <w:pPr>
        <w:spacing w:line="480" w:lineRule="auto"/>
        <w:rPr>
          <w:rFonts w:ascii="Helvetica" w:eastAsia="Times New Roman" w:hAnsi="Helvetica" w:cs="Times New Roman"/>
          <w:bCs/>
          <w:color w:val="333333"/>
          <w:sz w:val="21"/>
          <w:szCs w:val="21"/>
          <w:shd w:val="clear" w:color="auto" w:fill="FFFFFF"/>
        </w:rPr>
      </w:pPr>
    </w:p>
    <w:p w14:paraId="61340925" w14:textId="2496684A" w:rsidR="00F21F70" w:rsidRDefault="007E61B1"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Summary:</w:t>
      </w:r>
    </w:p>
    <w:p w14:paraId="4AB533F0" w14:textId="260AC6A3" w:rsidR="007E61B1" w:rsidRDefault="007E61B1"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 xml:space="preserve">Spaying of female dogs has been a common practice all over the world as a form of dog population control. There have been additional benefits reported. These include decreased risk of mammary cancer and pyometra. There are also disadvantages reported . There is an increased risk of cystitis, aggression and urinary sphincter mechanism incompetence. There is an important factor of when to spay the dog. It can be done as early as before the dog is seven weeks old. </w:t>
      </w:r>
    </w:p>
    <w:p w14:paraId="10C0AD3C" w14:textId="2287A4E4" w:rsidR="001F0E45" w:rsidRDefault="001F0E45"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Assessment:</w:t>
      </w:r>
    </w:p>
    <w:p w14:paraId="4AC27ECF" w14:textId="2C40600C" w:rsidR="001F0E45" w:rsidRDefault="001F0E45"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 xml:space="preserve">There are advantages of early sterilization but there are also advantages. Most people hear about the advantage but not the risks. There is a moderate risk of cystitis in early to late sterilized female dogs. There was a similar risk of urinary incontinence in females spayed early. </w:t>
      </w:r>
    </w:p>
    <w:p w14:paraId="3CB1677A" w14:textId="77777777" w:rsidR="001F0E45" w:rsidRDefault="001F0E45" w:rsidP="00F21F70">
      <w:pPr>
        <w:spacing w:line="480" w:lineRule="auto"/>
        <w:rPr>
          <w:rFonts w:ascii="Helvetica" w:eastAsia="Times New Roman" w:hAnsi="Helvetica" w:cs="Times New Roman"/>
          <w:bCs/>
          <w:color w:val="333333"/>
          <w:sz w:val="21"/>
          <w:szCs w:val="21"/>
          <w:shd w:val="clear" w:color="auto" w:fill="FFFFFF"/>
        </w:rPr>
      </w:pPr>
    </w:p>
    <w:p w14:paraId="7CDB9938" w14:textId="6E4D3F89" w:rsidR="001F0E45" w:rsidRDefault="001F0E45"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Reflection:</w:t>
      </w:r>
    </w:p>
    <w:p w14:paraId="0F91FAC0" w14:textId="68139A70" w:rsidR="001F0E45" w:rsidRDefault="001F0E45"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This article can be useful in my study. It shows a risk of urinary incontinence in spayed female dogs. Not being able to control urine is a very important issue that pet owners do worry about. This article does site some studies that investigated these issues. </w:t>
      </w:r>
    </w:p>
    <w:p w14:paraId="250FBEB3" w14:textId="77777777" w:rsidR="001F0E45" w:rsidRDefault="001F0E45" w:rsidP="00F21F70">
      <w:pPr>
        <w:spacing w:line="480" w:lineRule="auto"/>
        <w:rPr>
          <w:rFonts w:ascii="Helvetica" w:eastAsia="Times New Roman" w:hAnsi="Helvetica" w:cs="Times New Roman"/>
          <w:bCs/>
          <w:color w:val="333333"/>
          <w:sz w:val="21"/>
          <w:szCs w:val="21"/>
          <w:shd w:val="clear" w:color="auto" w:fill="FFFFFF"/>
        </w:rPr>
      </w:pPr>
    </w:p>
    <w:p w14:paraId="5318AA7B" w14:textId="641907D5" w:rsidR="001F0E45" w:rsidRDefault="001F0E45" w:rsidP="00F21F70">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Content cited:</w:t>
      </w:r>
    </w:p>
    <w:p w14:paraId="74510AD2" w14:textId="44DE1A47" w:rsidR="001F0E45" w:rsidRDefault="001F0E45" w:rsidP="001F0E45">
      <w:pPr>
        <w:pStyle w:val="ListParagraph"/>
        <w:numPr>
          <w:ilvl w:val="0"/>
          <w:numId w:val="10"/>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The neutering of female dogs (spaying) is a common practice in many countries as a means of canine population control. </w:t>
      </w:r>
    </w:p>
    <w:p w14:paraId="496F10A3" w14:textId="5E7FC62A" w:rsidR="001F0E45" w:rsidRDefault="001F0E45" w:rsidP="001F0E45">
      <w:pPr>
        <w:pStyle w:val="ListParagraph"/>
        <w:numPr>
          <w:ilvl w:val="0"/>
          <w:numId w:val="10"/>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If neutering is practiced, there is a choice over when the procedure is undertaken. </w:t>
      </w:r>
    </w:p>
    <w:p w14:paraId="17A2E033" w14:textId="69E76F3F" w:rsidR="001F0E45" w:rsidRDefault="001F0E45" w:rsidP="001F0E45">
      <w:pPr>
        <w:pStyle w:val="ListParagraph"/>
        <w:numPr>
          <w:ilvl w:val="0"/>
          <w:numId w:val="10"/>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However, early neutering is not without its disadvantages.</w:t>
      </w:r>
    </w:p>
    <w:p w14:paraId="2700EF42" w14:textId="1095CC5F" w:rsidR="001F0E45" w:rsidRDefault="001F0E45" w:rsidP="001F0E45">
      <w:pPr>
        <w:pStyle w:val="ListParagraph"/>
        <w:numPr>
          <w:ilvl w:val="0"/>
          <w:numId w:val="10"/>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Evidence for a relationship between early neutering and incontinence was less convincing than in other studies, with only demonstrated at the 14/3% level in relation to bitches spayed before six months of age, and 14.6% in relation to bitches spayed before the first estrus, although this may be partly explained by the relatively small sample size. </w:t>
      </w:r>
    </w:p>
    <w:p w14:paraId="5DCE1F64" w14:textId="0DB26933" w:rsidR="001F0E45" w:rsidRDefault="001F0E45" w:rsidP="001F0E45">
      <w:pPr>
        <w:pStyle w:val="ListParagraph"/>
        <w:numPr>
          <w:ilvl w:val="0"/>
          <w:numId w:val="10"/>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A stronger relationship was found between tail docking and incontinence. </w:t>
      </w:r>
    </w:p>
    <w:p w14:paraId="107A8B18" w14:textId="77777777" w:rsidR="001F0E45" w:rsidRDefault="001F0E45" w:rsidP="001F0E45">
      <w:pPr>
        <w:spacing w:line="480" w:lineRule="auto"/>
        <w:rPr>
          <w:rFonts w:ascii="Helvetica" w:eastAsia="Times New Roman" w:hAnsi="Helvetica" w:cs="Times New Roman"/>
          <w:bCs/>
          <w:color w:val="333333"/>
          <w:sz w:val="21"/>
          <w:szCs w:val="21"/>
          <w:shd w:val="clear" w:color="auto" w:fill="FFFFFF"/>
        </w:rPr>
      </w:pPr>
    </w:p>
    <w:p w14:paraId="2A590F63" w14:textId="77777777" w:rsidR="00887D3C" w:rsidRPr="00887D3C" w:rsidRDefault="00887D3C" w:rsidP="00887D3C">
      <w:pPr>
        <w:rPr>
          <w:rFonts w:ascii="Times New Roman" w:eastAsia="Times New Roman" w:hAnsi="Times New Roman" w:cs="Times New Roman"/>
        </w:rPr>
      </w:pPr>
      <w:r w:rsidRPr="00887D3C">
        <w:rPr>
          <w:rFonts w:ascii="Times New Roman" w:eastAsia="Times New Roman" w:hAnsi="Times New Roman" w:cs="Times New Roman"/>
        </w:rPr>
        <w:t xml:space="preserve">Gunther, I., Finkler, H., &amp; Terkel, J. (2011). </w:t>
      </w:r>
      <w:r w:rsidRPr="00887D3C">
        <w:rPr>
          <w:rFonts w:ascii="Times New Roman" w:eastAsia="Times New Roman" w:hAnsi="Times New Roman" w:cs="Times New Roman"/>
          <w:b/>
        </w:rPr>
        <w:t>Demographic differences between urban feeding groups of neutered and sexually intact free-roaming cats following a trap-neuter-return procedure.</w:t>
      </w:r>
      <w:r w:rsidRPr="00887D3C">
        <w:rPr>
          <w:rFonts w:ascii="Times New Roman" w:eastAsia="Times New Roman" w:hAnsi="Times New Roman" w:cs="Times New Roman"/>
        </w:rPr>
        <w:t xml:space="preserve"> </w:t>
      </w:r>
      <w:r w:rsidRPr="00887D3C">
        <w:rPr>
          <w:rFonts w:ascii="Times New Roman" w:eastAsia="Times New Roman" w:hAnsi="Times New Roman" w:cs="Times New Roman"/>
          <w:i/>
          <w:iCs/>
        </w:rPr>
        <w:t>Journal of the American Veterinary Medical Association,</w:t>
      </w:r>
      <w:r w:rsidRPr="00887D3C">
        <w:rPr>
          <w:rFonts w:ascii="Times New Roman" w:eastAsia="Times New Roman" w:hAnsi="Times New Roman" w:cs="Times New Roman"/>
        </w:rPr>
        <w:t xml:space="preserve"> </w:t>
      </w:r>
      <w:r w:rsidRPr="00887D3C">
        <w:rPr>
          <w:rFonts w:ascii="Times New Roman" w:eastAsia="Times New Roman" w:hAnsi="Times New Roman" w:cs="Times New Roman"/>
          <w:i/>
          <w:iCs/>
        </w:rPr>
        <w:t>238</w:t>
      </w:r>
      <w:r w:rsidRPr="00887D3C">
        <w:rPr>
          <w:rFonts w:ascii="Times New Roman" w:eastAsia="Times New Roman" w:hAnsi="Times New Roman" w:cs="Times New Roman"/>
        </w:rPr>
        <w:t>(9), 1134-1140. doi:10.2460/javma.238.9.1134</w:t>
      </w:r>
    </w:p>
    <w:p w14:paraId="6E1C2A87" w14:textId="77777777" w:rsidR="001F0E45" w:rsidRDefault="001F0E45" w:rsidP="001F0E45">
      <w:pPr>
        <w:spacing w:line="480" w:lineRule="auto"/>
        <w:rPr>
          <w:rFonts w:ascii="Helvetica" w:eastAsia="Times New Roman" w:hAnsi="Helvetica" w:cs="Times New Roman"/>
          <w:bCs/>
          <w:color w:val="333333"/>
          <w:sz w:val="21"/>
          <w:szCs w:val="21"/>
          <w:shd w:val="clear" w:color="auto" w:fill="FFFFFF"/>
        </w:rPr>
      </w:pPr>
    </w:p>
    <w:p w14:paraId="35B003EF" w14:textId="0B318BAB" w:rsidR="00887D3C" w:rsidRDefault="00887D3C" w:rsidP="001F0E4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Summary:</w:t>
      </w:r>
    </w:p>
    <w:p w14:paraId="06C7C616" w14:textId="74AC45E9" w:rsidR="00887D3C" w:rsidRDefault="00887D3C" w:rsidP="001F0E4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 xml:space="preserve">This study aimed to examine different demographic differences in a one year period between urban feeding groups of neutered and un neutered free roaming cats after a trap/sterilize/ return operation. This was with 184 free roaming cats and 76 kittens living in four feeding groups in an urban region of Israel. </w:t>
      </w:r>
    </w:p>
    <w:p w14:paraId="1002ECCA" w14:textId="77777777" w:rsidR="00887D3C" w:rsidRDefault="00887D3C" w:rsidP="001F0E45">
      <w:pPr>
        <w:spacing w:line="480" w:lineRule="auto"/>
        <w:rPr>
          <w:rFonts w:ascii="Helvetica" w:eastAsia="Times New Roman" w:hAnsi="Helvetica" w:cs="Times New Roman"/>
          <w:bCs/>
          <w:color w:val="333333"/>
          <w:sz w:val="21"/>
          <w:szCs w:val="21"/>
          <w:shd w:val="clear" w:color="auto" w:fill="FFFFFF"/>
        </w:rPr>
      </w:pPr>
    </w:p>
    <w:p w14:paraId="5B42BFA6" w14:textId="4BFF13ED" w:rsidR="00887D3C" w:rsidRDefault="00887D3C" w:rsidP="001F0E4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Assessment:</w:t>
      </w:r>
    </w:p>
    <w:p w14:paraId="59FCA2D1" w14:textId="6BC7DDC4" w:rsidR="00887D3C" w:rsidRDefault="00887D3C" w:rsidP="001F0E4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 xml:space="preserve">Cats in two feeding groups were in  a trap and release program The other two groups were not trapped and released. Data was collected weekly before and after feeding during a one year period. The data collected was the rates of immigration, emigration and kitten survival.The number of adult cats in the two neutered groups increased during the study. This is because there was a higher immigration and lower emigration rate than in the intact group. The intact group decreased. </w:t>
      </w:r>
    </w:p>
    <w:p w14:paraId="0232A3F0" w14:textId="77777777" w:rsidR="00887D3C" w:rsidRDefault="00887D3C" w:rsidP="001F0E45">
      <w:pPr>
        <w:spacing w:line="480" w:lineRule="auto"/>
        <w:rPr>
          <w:rFonts w:ascii="Helvetica" w:eastAsia="Times New Roman" w:hAnsi="Helvetica" w:cs="Times New Roman"/>
          <w:bCs/>
          <w:color w:val="333333"/>
          <w:sz w:val="21"/>
          <w:szCs w:val="21"/>
          <w:shd w:val="clear" w:color="auto" w:fill="FFFFFF"/>
        </w:rPr>
      </w:pPr>
    </w:p>
    <w:p w14:paraId="6D938F28" w14:textId="6874819E" w:rsidR="00887D3C" w:rsidRDefault="00887D3C" w:rsidP="001F0E4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Reflection:</w:t>
      </w:r>
    </w:p>
    <w:p w14:paraId="50E7D21D" w14:textId="6D6A2BAB" w:rsidR="00887D3C" w:rsidRDefault="00887D3C" w:rsidP="001F0E4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Targeting the trap and r</w:t>
      </w:r>
      <w:r w:rsidR="007251BF">
        <w:rPr>
          <w:rFonts w:ascii="Helvetica" w:eastAsia="Times New Roman" w:hAnsi="Helvetica" w:cs="Times New Roman"/>
          <w:bCs/>
          <w:color w:val="333333"/>
          <w:sz w:val="21"/>
          <w:szCs w:val="21"/>
          <w:shd w:val="clear" w:color="auto" w:fill="FFFFFF"/>
        </w:rPr>
        <w:t xml:space="preserve">elease method in feeding groups  result in the increasing of group size. There were two major changes in the group dynamics. Intact cats immigrate into the sterilized groups  This study would not be useful because I aim to look at dogs and cats that are owned by people. This is about feral cats. </w:t>
      </w:r>
    </w:p>
    <w:p w14:paraId="1D1A3D01" w14:textId="77777777" w:rsidR="007251BF" w:rsidRDefault="007251BF" w:rsidP="001F0E45">
      <w:pPr>
        <w:spacing w:line="480" w:lineRule="auto"/>
        <w:rPr>
          <w:rFonts w:ascii="Helvetica" w:eastAsia="Times New Roman" w:hAnsi="Helvetica" w:cs="Times New Roman"/>
          <w:bCs/>
          <w:color w:val="333333"/>
          <w:sz w:val="21"/>
          <w:szCs w:val="21"/>
          <w:shd w:val="clear" w:color="auto" w:fill="FFFFFF"/>
        </w:rPr>
      </w:pPr>
    </w:p>
    <w:p w14:paraId="12A308D6" w14:textId="185499F0" w:rsidR="007251BF" w:rsidRDefault="007251BF" w:rsidP="001F0E4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Content cited:</w:t>
      </w:r>
    </w:p>
    <w:p w14:paraId="1396B96F" w14:textId="025ABA36" w:rsidR="007251BF" w:rsidRDefault="007251BF" w:rsidP="007251BF">
      <w:pPr>
        <w:pStyle w:val="ListParagraph"/>
        <w:numPr>
          <w:ilvl w:val="0"/>
          <w:numId w:val="11"/>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In an urban setting, free roaming cats usually have access to clumped food resources (garbage cans or feeding sites ) and humans control the distribution and availability of those resources. </w:t>
      </w:r>
    </w:p>
    <w:p w14:paraId="733002BB" w14:textId="4657C255" w:rsidR="007251BF" w:rsidRDefault="007251BF" w:rsidP="007251BF">
      <w:pPr>
        <w:pStyle w:val="ListParagraph"/>
        <w:numPr>
          <w:ilvl w:val="0"/>
          <w:numId w:val="11"/>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To date, only a few studies have been conducted to investigate the effects of neutering on size of free roaming cat populations and the extent of the associated nuisances. </w:t>
      </w:r>
    </w:p>
    <w:p w14:paraId="6DA65227" w14:textId="3AD801D0" w:rsidR="007251BF" w:rsidRDefault="007251BF" w:rsidP="007251BF">
      <w:pPr>
        <w:pStyle w:val="ListParagraph"/>
        <w:numPr>
          <w:ilvl w:val="0"/>
          <w:numId w:val="11"/>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In Israel, which ahs a hot climate and large urban areas abundant in vital resources available for free roaming cats, such cat populations can reach densities as high as 2300 to 2800 cats per square kilometer. </w:t>
      </w:r>
    </w:p>
    <w:p w14:paraId="0BCA4FAC" w14:textId="707D3DB7" w:rsidR="007251BF" w:rsidRDefault="005F5D75" w:rsidP="007251BF">
      <w:pPr>
        <w:pStyle w:val="ListParagraph"/>
        <w:numPr>
          <w:ilvl w:val="0"/>
          <w:numId w:val="11"/>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Because in most situations the TNR method is applied following a caretakers request, and because trapping feral cats that are not accustomed to being handled is challenging, most TNR procedures are conducted at feeding group sites rather than in the surrounding areas. </w:t>
      </w:r>
    </w:p>
    <w:p w14:paraId="0FB58F9E" w14:textId="27BC0B13" w:rsidR="005F5D75" w:rsidRDefault="005F5D75" w:rsidP="007251BF">
      <w:pPr>
        <w:pStyle w:val="ListParagraph"/>
        <w:numPr>
          <w:ilvl w:val="0"/>
          <w:numId w:val="11"/>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In the last decade, there has been increasing public rpressure for change in the free roaming situation. </w:t>
      </w:r>
    </w:p>
    <w:p w14:paraId="72128311" w14:textId="3786C973" w:rsidR="002E7687" w:rsidRDefault="002E7687" w:rsidP="005F5D75">
      <w:pPr>
        <w:spacing w:line="480" w:lineRule="auto"/>
        <w:rPr>
          <w:rFonts w:ascii="Helvetica" w:eastAsia="Times New Roman" w:hAnsi="Helvetica" w:cs="Times New Roman"/>
          <w:bCs/>
          <w:color w:val="333333"/>
          <w:sz w:val="21"/>
          <w:szCs w:val="21"/>
          <w:shd w:val="clear" w:color="auto" w:fill="FFFFFF"/>
        </w:rPr>
      </w:pPr>
    </w:p>
    <w:p w14:paraId="48EB1DB0" w14:textId="77777777" w:rsidR="002E7687" w:rsidRDefault="002E7687" w:rsidP="005F5D75">
      <w:pPr>
        <w:spacing w:line="480" w:lineRule="auto"/>
        <w:rPr>
          <w:rFonts w:ascii="Helvetica" w:eastAsia="Times New Roman" w:hAnsi="Helvetica" w:cs="Times New Roman"/>
          <w:bCs/>
          <w:color w:val="333333"/>
          <w:sz w:val="21"/>
          <w:szCs w:val="21"/>
          <w:shd w:val="clear" w:color="auto" w:fill="FFFFFF"/>
        </w:rPr>
      </w:pPr>
    </w:p>
    <w:p w14:paraId="136FBD50" w14:textId="77777777" w:rsidR="002E7687" w:rsidRPr="002E7687" w:rsidRDefault="002E7687" w:rsidP="002E7687">
      <w:pPr>
        <w:ind w:hanging="480"/>
        <w:rPr>
          <w:rFonts w:ascii="Times New Roman" w:eastAsia="Times New Roman" w:hAnsi="Times New Roman" w:cs="Times New Roman"/>
        </w:rPr>
      </w:pPr>
      <w:r w:rsidRPr="002E7687">
        <w:rPr>
          <w:rFonts w:ascii="Times New Roman" w:eastAsia="Times New Roman" w:hAnsi="Times New Roman" w:cs="Times New Roman"/>
        </w:rPr>
        <w:t xml:space="preserve">Bushby, P. A., &amp; Griffin, B. (2014, October). </w:t>
      </w:r>
      <w:r w:rsidRPr="002E7687">
        <w:rPr>
          <w:rFonts w:ascii="Times New Roman" w:eastAsia="Times New Roman" w:hAnsi="Times New Roman" w:cs="Times New Roman"/>
          <w:b/>
        </w:rPr>
        <w:t>Addressing the historical concerns about pediatric gonadectomy</w:t>
      </w:r>
      <w:r w:rsidRPr="002E7687">
        <w:rPr>
          <w:rFonts w:ascii="Times New Roman" w:eastAsia="Times New Roman" w:hAnsi="Times New Roman" w:cs="Times New Roman"/>
        </w:rPr>
        <w:t xml:space="preserve">. </w:t>
      </w:r>
      <w:r w:rsidRPr="002E7687">
        <w:rPr>
          <w:rFonts w:ascii="Times New Roman" w:eastAsia="Times New Roman" w:hAnsi="Times New Roman" w:cs="Times New Roman"/>
          <w:i/>
          <w:iCs/>
        </w:rPr>
        <w:t>Veterinary Medicine</w:t>
      </w:r>
      <w:r w:rsidRPr="002E7687">
        <w:rPr>
          <w:rFonts w:ascii="Times New Roman" w:eastAsia="Times New Roman" w:hAnsi="Times New Roman" w:cs="Times New Roman"/>
        </w:rPr>
        <w:t xml:space="preserve">, </w:t>
      </w:r>
      <w:r w:rsidRPr="002E7687">
        <w:rPr>
          <w:rFonts w:ascii="Times New Roman" w:eastAsia="Times New Roman" w:hAnsi="Times New Roman" w:cs="Times New Roman"/>
          <w:i/>
          <w:iCs/>
        </w:rPr>
        <w:t>109</w:t>
      </w:r>
      <w:r w:rsidRPr="002E7687">
        <w:rPr>
          <w:rFonts w:ascii="Times New Roman" w:eastAsia="Times New Roman" w:hAnsi="Times New Roman" w:cs="Times New Roman"/>
        </w:rPr>
        <w:t>(10), 2. Retrieved from http://db24.linccweb.org/login?url=http://go.galegroup.com.db24.linccweb.org/ps/i.do?p=AONE&amp;sw=w&amp;u=lincclin_spjc&amp;v=2.1&amp;it=r&amp;id=GALE%7CA389260467&amp;asid=278d1d62ba248ab5ba8cba145b7858da</w:t>
      </w:r>
    </w:p>
    <w:p w14:paraId="635DDF35" w14:textId="77777777" w:rsidR="002E7687" w:rsidRDefault="002E7687" w:rsidP="005F5D75">
      <w:pPr>
        <w:spacing w:line="480" w:lineRule="auto"/>
        <w:rPr>
          <w:rFonts w:ascii="Helvetica" w:eastAsia="Times New Roman" w:hAnsi="Helvetica" w:cs="Times New Roman"/>
          <w:bCs/>
          <w:color w:val="333333"/>
          <w:sz w:val="21"/>
          <w:szCs w:val="21"/>
          <w:shd w:val="clear" w:color="auto" w:fill="FFFFFF"/>
        </w:rPr>
      </w:pPr>
    </w:p>
    <w:p w14:paraId="2348CFF8" w14:textId="4AEE6CFC" w:rsidR="002E7687" w:rsidRDefault="002E7687" w:rsidP="005F5D7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Summary:</w:t>
      </w:r>
    </w:p>
    <w:p w14:paraId="3B5F1D28" w14:textId="47F0657B" w:rsidR="002E7687" w:rsidRDefault="002E7687" w:rsidP="005F5D7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 xml:space="preserve">Traditionally, veterinarians have concerns about early spay/neuter procedures. These concerns are focused on either potential long term physiological effects or anesthetic risk. There is obesity, puppy vaginitis, feline urinary obstruction, and urinary incontinence. </w:t>
      </w:r>
      <w:r w:rsidR="00AF3197">
        <w:rPr>
          <w:rFonts w:ascii="Helvetica" w:eastAsia="Times New Roman" w:hAnsi="Helvetica" w:cs="Times New Roman"/>
          <w:bCs/>
          <w:color w:val="333333"/>
          <w:sz w:val="21"/>
          <w:szCs w:val="21"/>
          <w:shd w:val="clear" w:color="auto" w:fill="FFFFFF"/>
        </w:rPr>
        <w:t xml:space="preserve">Anesthesia management for the pediatric patient can be safe but appropriate attention needs to be paid to the special concerns for the young patients. </w:t>
      </w:r>
    </w:p>
    <w:p w14:paraId="6C71EFDB" w14:textId="77777777" w:rsidR="00AF3197" w:rsidRDefault="00AF3197" w:rsidP="005F5D75">
      <w:pPr>
        <w:spacing w:line="480" w:lineRule="auto"/>
        <w:rPr>
          <w:rFonts w:ascii="Helvetica" w:eastAsia="Times New Roman" w:hAnsi="Helvetica" w:cs="Times New Roman"/>
          <w:bCs/>
          <w:color w:val="333333"/>
          <w:sz w:val="21"/>
          <w:szCs w:val="21"/>
          <w:shd w:val="clear" w:color="auto" w:fill="FFFFFF"/>
        </w:rPr>
      </w:pPr>
    </w:p>
    <w:p w14:paraId="6A0B8C08" w14:textId="3D2FC573" w:rsidR="00AF3197" w:rsidRDefault="00D10D98" w:rsidP="005F5D7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Assessment</w:t>
      </w:r>
      <w:r w:rsidR="00AF3197">
        <w:rPr>
          <w:rFonts w:ascii="Helvetica" w:eastAsia="Times New Roman" w:hAnsi="Helvetica" w:cs="Times New Roman"/>
          <w:bCs/>
          <w:color w:val="333333"/>
          <w:sz w:val="21"/>
          <w:szCs w:val="21"/>
          <w:shd w:val="clear" w:color="auto" w:fill="FFFFFF"/>
        </w:rPr>
        <w:t>:</w:t>
      </w:r>
    </w:p>
    <w:p w14:paraId="58080943" w14:textId="19286C3E" w:rsidR="00AF3197" w:rsidRDefault="00AF3197" w:rsidP="005F5D7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 xml:space="preserve">Obesity is a problem that tends to manifest regardless of the age at sterilization. Initial concerns that early sterilization can result in stunted growth has been proven to be false. It causes </w:t>
      </w:r>
      <w:r w:rsidR="00D10D98">
        <w:rPr>
          <w:rFonts w:ascii="Helvetica" w:eastAsia="Times New Roman" w:hAnsi="Helvetica" w:cs="Times New Roman"/>
          <w:bCs/>
          <w:color w:val="333333"/>
          <w:sz w:val="21"/>
          <w:szCs w:val="21"/>
          <w:shd w:val="clear" w:color="auto" w:fill="FFFFFF"/>
        </w:rPr>
        <w:t>delays</w:t>
      </w:r>
      <w:r>
        <w:rPr>
          <w:rFonts w:ascii="Helvetica" w:eastAsia="Times New Roman" w:hAnsi="Helvetica" w:cs="Times New Roman"/>
          <w:bCs/>
          <w:color w:val="333333"/>
          <w:sz w:val="21"/>
          <w:szCs w:val="21"/>
          <w:shd w:val="clear" w:color="auto" w:fill="FFFFFF"/>
        </w:rPr>
        <w:t xml:space="preserve"> in closure of the growth plates in the bones. There is some question whether or not pediatric sterilization results in hip dysplasia. There are studies on both sides. Perivulvar dermatitis has been recorded with intact and spayed female dogs. The age of sterilization has no significance</w:t>
      </w:r>
      <w:r w:rsidR="00D10D98">
        <w:rPr>
          <w:rFonts w:ascii="Helvetica" w:eastAsia="Times New Roman" w:hAnsi="Helvetica" w:cs="Times New Roman"/>
          <w:bCs/>
          <w:color w:val="333333"/>
          <w:sz w:val="21"/>
          <w:szCs w:val="21"/>
          <w:shd w:val="clear" w:color="auto" w:fill="FFFFFF"/>
        </w:rPr>
        <w:t xml:space="preserve">. This condition is worsened by obesity. The occurrence of puppy vaginitis is the same no mater the age at sterilization. There is no proof that pediatric castration would decrease the diameter of the penile eurthra in the male cat. Urincary obstruction in the neutered cat is not proven to be increased with early neuter. For anesthesia, metabolic development is largely complete by size weeks, the same protocols that are used on adults can be used on young puppies and kittens. Pediatric patients have lower body percentages. This increases the ability to shiver, Maintaining body temperature is crucial. </w:t>
      </w:r>
    </w:p>
    <w:p w14:paraId="26881B9A" w14:textId="2B411E94" w:rsidR="00B9660C" w:rsidRDefault="00B9660C" w:rsidP="005F5D7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Reflection:</w:t>
      </w:r>
    </w:p>
    <w:p w14:paraId="4E97A927" w14:textId="5B3C70F0" w:rsidR="00B9660C" w:rsidRDefault="00B9660C" w:rsidP="005F5D7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t xml:space="preserve">This would be a good article to use for my study. This shows the risk factors for spay and neuter procedures. This article also shows the risk factor according to which stage of life the pet has the surgery done. Incorporating this into my study will allow the client to make an informed decision. </w:t>
      </w:r>
    </w:p>
    <w:p w14:paraId="38C5982E" w14:textId="77777777" w:rsidR="00B9660C" w:rsidRDefault="00B9660C" w:rsidP="005F5D75">
      <w:pPr>
        <w:spacing w:line="480" w:lineRule="auto"/>
        <w:rPr>
          <w:rFonts w:ascii="Helvetica" w:eastAsia="Times New Roman" w:hAnsi="Helvetica" w:cs="Times New Roman"/>
          <w:bCs/>
          <w:color w:val="333333"/>
          <w:sz w:val="21"/>
          <w:szCs w:val="21"/>
          <w:shd w:val="clear" w:color="auto" w:fill="FFFFFF"/>
        </w:rPr>
      </w:pPr>
    </w:p>
    <w:p w14:paraId="0F6BF342" w14:textId="66B80764" w:rsidR="00B9660C" w:rsidRDefault="00B9660C" w:rsidP="005F5D7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Content cited:</w:t>
      </w:r>
    </w:p>
    <w:p w14:paraId="3B5FD696" w14:textId="63D801D4" w:rsidR="00B9660C" w:rsidRDefault="00B9660C" w:rsidP="00B9660C">
      <w:pPr>
        <w:pStyle w:val="ListParagraph"/>
        <w:numPr>
          <w:ilvl w:val="0"/>
          <w:numId w:val="12"/>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Historically, veterinarians have expressed concerns about pediatric spay and neuter.</w:t>
      </w:r>
    </w:p>
    <w:p w14:paraId="30265EC2" w14:textId="5338FDB6" w:rsidR="00B9660C" w:rsidRDefault="00B9660C" w:rsidP="00B9660C">
      <w:pPr>
        <w:pStyle w:val="ListParagraph"/>
        <w:numPr>
          <w:ilvl w:val="0"/>
          <w:numId w:val="12"/>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The adverse physicplogical effects mentioned have been obesity, stunted growth, muscokeletal disorders, perivular dermatitis, puppy vaginitis, feline lower urinary tract disease and urinary incontinence. </w:t>
      </w:r>
    </w:p>
    <w:p w14:paraId="4C6A0848" w14:textId="211C8145" w:rsidR="00B9660C" w:rsidRDefault="00B9660C" w:rsidP="00B9660C">
      <w:pPr>
        <w:pStyle w:val="ListParagraph"/>
        <w:numPr>
          <w:ilvl w:val="0"/>
          <w:numId w:val="12"/>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Obesity is a multifactorial problem with a tendency to occur regardless of the age at which an animal is spayed or neutered.</w:t>
      </w:r>
    </w:p>
    <w:p w14:paraId="1ACC91D8" w14:textId="01F89F67" w:rsidR="00B9660C" w:rsidRDefault="00B9660C" w:rsidP="00B9660C">
      <w:pPr>
        <w:pStyle w:val="ListParagraph"/>
        <w:numPr>
          <w:ilvl w:val="0"/>
          <w:numId w:val="12"/>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 xml:space="preserve">Initial concerns that pediatric neutering may result in stunted growth have proved to be false in dogs. </w:t>
      </w:r>
    </w:p>
    <w:p w14:paraId="6B7EFE8F" w14:textId="5DD8CF30" w:rsidR="00B9660C" w:rsidRDefault="00B9660C" w:rsidP="00B9660C">
      <w:pPr>
        <w:pStyle w:val="ListParagraph"/>
        <w:numPr>
          <w:ilvl w:val="0"/>
          <w:numId w:val="12"/>
        </w:num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Some veterinarians have questioned if pediatric spay or neuter results in an increased incidence of hip dysplasia in dogs.</w:t>
      </w:r>
    </w:p>
    <w:p w14:paraId="5D98006B" w14:textId="77777777" w:rsidR="00B9660C" w:rsidRPr="00B9660C" w:rsidRDefault="00B9660C" w:rsidP="00B9660C">
      <w:pPr>
        <w:spacing w:line="480" w:lineRule="auto"/>
        <w:rPr>
          <w:rFonts w:ascii="Helvetica" w:eastAsia="Times New Roman" w:hAnsi="Helvetica" w:cs="Times New Roman"/>
          <w:bCs/>
          <w:color w:val="333333"/>
          <w:sz w:val="21"/>
          <w:szCs w:val="21"/>
          <w:shd w:val="clear" w:color="auto" w:fill="FFFFFF"/>
        </w:rPr>
      </w:pPr>
    </w:p>
    <w:p w14:paraId="1A309E46" w14:textId="77777777" w:rsidR="005F5D75" w:rsidRPr="005F5D75" w:rsidRDefault="005F5D75" w:rsidP="005F5D75">
      <w:pPr>
        <w:spacing w:line="480" w:lineRule="auto"/>
        <w:rPr>
          <w:rFonts w:ascii="Helvetica" w:eastAsia="Times New Roman" w:hAnsi="Helvetica" w:cs="Times New Roman"/>
          <w:bCs/>
          <w:color w:val="333333"/>
          <w:sz w:val="21"/>
          <w:szCs w:val="21"/>
          <w:shd w:val="clear" w:color="auto" w:fill="FFFFFF"/>
        </w:rPr>
      </w:pPr>
    </w:p>
    <w:p w14:paraId="2ABF1AF9" w14:textId="7807C118" w:rsidR="00887D3C" w:rsidRDefault="00887D3C" w:rsidP="001F0E45">
      <w:pPr>
        <w:spacing w:line="480" w:lineRule="auto"/>
        <w:rPr>
          <w:rFonts w:ascii="Helvetica" w:eastAsia="Times New Roman" w:hAnsi="Helvetica" w:cs="Times New Roman"/>
          <w:bCs/>
          <w:color w:val="333333"/>
          <w:sz w:val="21"/>
          <w:szCs w:val="21"/>
          <w:shd w:val="clear" w:color="auto" w:fill="FFFFFF"/>
        </w:rPr>
      </w:pPr>
      <w:r>
        <w:rPr>
          <w:rFonts w:ascii="Helvetica" w:eastAsia="Times New Roman" w:hAnsi="Helvetica" w:cs="Times New Roman"/>
          <w:bCs/>
          <w:color w:val="333333"/>
          <w:sz w:val="21"/>
          <w:szCs w:val="21"/>
          <w:shd w:val="clear" w:color="auto" w:fill="FFFFFF"/>
        </w:rPr>
        <w:tab/>
      </w:r>
    </w:p>
    <w:p w14:paraId="3C93BFCA" w14:textId="77777777" w:rsidR="00887D3C" w:rsidRPr="001F0E45" w:rsidRDefault="00887D3C" w:rsidP="001F0E45">
      <w:pPr>
        <w:spacing w:line="480" w:lineRule="auto"/>
        <w:rPr>
          <w:rFonts w:ascii="Helvetica" w:eastAsia="Times New Roman" w:hAnsi="Helvetica" w:cs="Times New Roman"/>
          <w:bCs/>
          <w:color w:val="333333"/>
          <w:sz w:val="21"/>
          <w:szCs w:val="21"/>
          <w:shd w:val="clear" w:color="auto" w:fill="FFFFFF"/>
        </w:rPr>
      </w:pPr>
    </w:p>
    <w:p w14:paraId="1FE9BD25" w14:textId="77777777" w:rsidR="008715FB" w:rsidRPr="008715FB" w:rsidRDefault="008715FB" w:rsidP="00BA6514">
      <w:pPr>
        <w:spacing w:line="480" w:lineRule="auto"/>
        <w:rPr>
          <w:rFonts w:ascii="Times New Roman" w:eastAsia="Times New Roman" w:hAnsi="Times New Roman" w:cs="Times New Roman"/>
        </w:rPr>
      </w:pPr>
    </w:p>
    <w:p w14:paraId="7EB03C3B" w14:textId="77777777" w:rsidR="00FB29F7" w:rsidRPr="00FB29F7" w:rsidRDefault="00FB29F7" w:rsidP="00FB29F7">
      <w:pPr>
        <w:spacing w:line="480" w:lineRule="auto"/>
        <w:rPr>
          <w:rFonts w:ascii="Times New Roman" w:eastAsia="Times New Roman" w:hAnsi="Times New Roman" w:cs="Times New Roman"/>
        </w:rPr>
      </w:pPr>
    </w:p>
    <w:p w14:paraId="23F08A7C" w14:textId="77777777" w:rsidR="00CA7B90" w:rsidRPr="00CA7B90" w:rsidRDefault="00CA7B90" w:rsidP="00CA7B90">
      <w:pPr>
        <w:spacing w:line="480" w:lineRule="auto"/>
        <w:rPr>
          <w:rFonts w:ascii="Times New Roman" w:eastAsia="Times New Roman" w:hAnsi="Times New Roman" w:cs="Times New Roman"/>
        </w:rPr>
      </w:pPr>
    </w:p>
    <w:p w14:paraId="5DFD8712" w14:textId="77777777" w:rsidR="008A08C6" w:rsidRPr="001A7E33" w:rsidRDefault="008A08C6" w:rsidP="005D210B">
      <w:pPr>
        <w:spacing w:line="480" w:lineRule="auto"/>
        <w:rPr>
          <w:rFonts w:ascii="Times New Roman" w:eastAsia="Times New Roman" w:hAnsi="Times New Roman" w:cs="Times New Roman"/>
        </w:rPr>
      </w:pPr>
    </w:p>
    <w:p w14:paraId="62339714" w14:textId="77777777" w:rsidR="00B03B5E" w:rsidRDefault="00B03B5E" w:rsidP="00B03B5E">
      <w:pPr>
        <w:spacing w:line="480" w:lineRule="auto"/>
      </w:pPr>
    </w:p>
    <w:p w14:paraId="7037B66D" w14:textId="77777777" w:rsidR="00B03B5E" w:rsidRDefault="00B03B5E" w:rsidP="00B03B5E">
      <w:pPr>
        <w:spacing w:line="480" w:lineRule="auto"/>
      </w:pPr>
    </w:p>
    <w:p w14:paraId="245E5D79" w14:textId="77777777" w:rsidR="00B03B5E" w:rsidRDefault="00B03B5E" w:rsidP="00B03B5E">
      <w:pPr>
        <w:spacing w:line="480" w:lineRule="auto"/>
      </w:pPr>
    </w:p>
    <w:sectPr w:rsidR="00B03B5E" w:rsidSect="005B78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282C47"/>
    <w:multiLevelType w:val="hybridMultilevel"/>
    <w:tmpl w:val="583A2C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433476"/>
    <w:multiLevelType w:val="hybridMultilevel"/>
    <w:tmpl w:val="C24099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F80590"/>
    <w:multiLevelType w:val="hybridMultilevel"/>
    <w:tmpl w:val="972877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A34851"/>
    <w:multiLevelType w:val="hybridMultilevel"/>
    <w:tmpl w:val="EE0CEC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D37399F"/>
    <w:multiLevelType w:val="hybridMultilevel"/>
    <w:tmpl w:val="56E85B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C896561"/>
    <w:multiLevelType w:val="hybridMultilevel"/>
    <w:tmpl w:val="66C4E4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2543557"/>
    <w:multiLevelType w:val="hybridMultilevel"/>
    <w:tmpl w:val="BD4EE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2A66231"/>
    <w:multiLevelType w:val="hybridMultilevel"/>
    <w:tmpl w:val="03A66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CA03160"/>
    <w:multiLevelType w:val="hybridMultilevel"/>
    <w:tmpl w:val="1A8239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38E078A"/>
    <w:multiLevelType w:val="hybridMultilevel"/>
    <w:tmpl w:val="0BA40F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971343B"/>
    <w:multiLevelType w:val="hybridMultilevel"/>
    <w:tmpl w:val="9F82BB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B0C3C59"/>
    <w:multiLevelType w:val="hybridMultilevel"/>
    <w:tmpl w:val="70FAC3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11"/>
  </w:num>
  <w:num w:numId="4">
    <w:abstractNumId w:val="3"/>
  </w:num>
  <w:num w:numId="5">
    <w:abstractNumId w:val="7"/>
  </w:num>
  <w:num w:numId="6">
    <w:abstractNumId w:val="0"/>
  </w:num>
  <w:num w:numId="7">
    <w:abstractNumId w:val="1"/>
  </w:num>
  <w:num w:numId="8">
    <w:abstractNumId w:val="6"/>
  </w:num>
  <w:num w:numId="9">
    <w:abstractNumId w:val="9"/>
  </w:num>
  <w:num w:numId="10">
    <w:abstractNumId w:val="5"/>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56D4"/>
    <w:rsid w:val="00037253"/>
    <w:rsid w:val="000875D9"/>
    <w:rsid w:val="0012799F"/>
    <w:rsid w:val="0018071A"/>
    <w:rsid w:val="00191CF3"/>
    <w:rsid w:val="001A7E33"/>
    <w:rsid w:val="001F0E45"/>
    <w:rsid w:val="001F2108"/>
    <w:rsid w:val="00252C05"/>
    <w:rsid w:val="00285A14"/>
    <w:rsid w:val="002E7687"/>
    <w:rsid w:val="002F06DE"/>
    <w:rsid w:val="0033049D"/>
    <w:rsid w:val="00360B9F"/>
    <w:rsid w:val="003B34C9"/>
    <w:rsid w:val="003B5113"/>
    <w:rsid w:val="003E556B"/>
    <w:rsid w:val="00407B3B"/>
    <w:rsid w:val="00450F4D"/>
    <w:rsid w:val="004862D2"/>
    <w:rsid w:val="005456D4"/>
    <w:rsid w:val="00565A66"/>
    <w:rsid w:val="0057210C"/>
    <w:rsid w:val="005B7855"/>
    <w:rsid w:val="005D210B"/>
    <w:rsid w:val="005F5D75"/>
    <w:rsid w:val="006674BB"/>
    <w:rsid w:val="00681386"/>
    <w:rsid w:val="007251BF"/>
    <w:rsid w:val="007612A8"/>
    <w:rsid w:val="007E61B1"/>
    <w:rsid w:val="008715FB"/>
    <w:rsid w:val="00887D3C"/>
    <w:rsid w:val="008919B3"/>
    <w:rsid w:val="008A08C6"/>
    <w:rsid w:val="008D05D6"/>
    <w:rsid w:val="008E758D"/>
    <w:rsid w:val="009B4337"/>
    <w:rsid w:val="009C6BD6"/>
    <w:rsid w:val="00A3162B"/>
    <w:rsid w:val="00A61B60"/>
    <w:rsid w:val="00AF3197"/>
    <w:rsid w:val="00AF6E7F"/>
    <w:rsid w:val="00B03B5E"/>
    <w:rsid w:val="00B9660C"/>
    <w:rsid w:val="00BA380D"/>
    <w:rsid w:val="00BA6514"/>
    <w:rsid w:val="00BD2B5E"/>
    <w:rsid w:val="00BF2525"/>
    <w:rsid w:val="00C00091"/>
    <w:rsid w:val="00C15520"/>
    <w:rsid w:val="00CA5EF1"/>
    <w:rsid w:val="00CA7B90"/>
    <w:rsid w:val="00CF616D"/>
    <w:rsid w:val="00D10D98"/>
    <w:rsid w:val="00D2021C"/>
    <w:rsid w:val="00DE1D28"/>
    <w:rsid w:val="00DE4F9E"/>
    <w:rsid w:val="00DE6F47"/>
    <w:rsid w:val="00E07841"/>
    <w:rsid w:val="00F21F70"/>
    <w:rsid w:val="00F45194"/>
    <w:rsid w:val="00F72F49"/>
    <w:rsid w:val="00FB29F7"/>
    <w:rsid w:val="00FE72D8"/>
    <w:rsid w:val="00FF4A20"/>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ecimalSymbol w:val="."/>
  <w:listSeparator w:val=","/>
  <w14:docId w14:val="58584D5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3B5E"/>
    <w:pPr>
      <w:ind w:left="720"/>
      <w:contextualSpacing/>
    </w:pPr>
  </w:style>
  <w:style w:type="character" w:customStyle="1" w:styleId="apple-converted-space">
    <w:name w:val="apple-converted-space"/>
    <w:basedOn w:val="DefaultParagraphFont"/>
    <w:rsid w:val="006813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879564">
      <w:bodyDiv w:val="1"/>
      <w:marLeft w:val="0"/>
      <w:marRight w:val="0"/>
      <w:marTop w:val="0"/>
      <w:marBottom w:val="0"/>
      <w:divBdr>
        <w:top w:val="none" w:sz="0" w:space="0" w:color="auto"/>
        <w:left w:val="none" w:sz="0" w:space="0" w:color="auto"/>
        <w:bottom w:val="none" w:sz="0" w:space="0" w:color="auto"/>
        <w:right w:val="none" w:sz="0" w:space="0" w:color="auto"/>
      </w:divBdr>
      <w:divsChild>
        <w:div w:id="984896078">
          <w:marLeft w:val="0"/>
          <w:marRight w:val="0"/>
          <w:marTop w:val="0"/>
          <w:marBottom w:val="0"/>
          <w:divBdr>
            <w:top w:val="none" w:sz="0" w:space="0" w:color="auto"/>
            <w:left w:val="none" w:sz="0" w:space="0" w:color="auto"/>
            <w:bottom w:val="none" w:sz="0" w:space="0" w:color="auto"/>
            <w:right w:val="none" w:sz="0" w:space="0" w:color="auto"/>
          </w:divBdr>
          <w:divsChild>
            <w:div w:id="123851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604308">
      <w:bodyDiv w:val="1"/>
      <w:marLeft w:val="0"/>
      <w:marRight w:val="0"/>
      <w:marTop w:val="0"/>
      <w:marBottom w:val="0"/>
      <w:divBdr>
        <w:top w:val="none" w:sz="0" w:space="0" w:color="auto"/>
        <w:left w:val="none" w:sz="0" w:space="0" w:color="auto"/>
        <w:bottom w:val="none" w:sz="0" w:space="0" w:color="auto"/>
        <w:right w:val="none" w:sz="0" w:space="0" w:color="auto"/>
      </w:divBdr>
      <w:divsChild>
        <w:div w:id="1824468115">
          <w:marLeft w:val="0"/>
          <w:marRight w:val="0"/>
          <w:marTop w:val="0"/>
          <w:marBottom w:val="0"/>
          <w:divBdr>
            <w:top w:val="none" w:sz="0" w:space="0" w:color="auto"/>
            <w:left w:val="none" w:sz="0" w:space="0" w:color="auto"/>
            <w:bottom w:val="none" w:sz="0" w:space="0" w:color="auto"/>
            <w:right w:val="none" w:sz="0" w:space="0" w:color="auto"/>
          </w:divBdr>
        </w:div>
      </w:divsChild>
    </w:div>
    <w:div w:id="501623151">
      <w:bodyDiv w:val="1"/>
      <w:marLeft w:val="0"/>
      <w:marRight w:val="0"/>
      <w:marTop w:val="0"/>
      <w:marBottom w:val="0"/>
      <w:divBdr>
        <w:top w:val="none" w:sz="0" w:space="0" w:color="auto"/>
        <w:left w:val="none" w:sz="0" w:space="0" w:color="auto"/>
        <w:bottom w:val="none" w:sz="0" w:space="0" w:color="auto"/>
        <w:right w:val="none" w:sz="0" w:space="0" w:color="auto"/>
      </w:divBdr>
    </w:div>
    <w:div w:id="795759387">
      <w:bodyDiv w:val="1"/>
      <w:marLeft w:val="0"/>
      <w:marRight w:val="0"/>
      <w:marTop w:val="0"/>
      <w:marBottom w:val="0"/>
      <w:divBdr>
        <w:top w:val="none" w:sz="0" w:space="0" w:color="auto"/>
        <w:left w:val="none" w:sz="0" w:space="0" w:color="auto"/>
        <w:bottom w:val="none" w:sz="0" w:space="0" w:color="auto"/>
        <w:right w:val="none" w:sz="0" w:space="0" w:color="auto"/>
      </w:divBdr>
    </w:div>
    <w:div w:id="928080213">
      <w:bodyDiv w:val="1"/>
      <w:marLeft w:val="0"/>
      <w:marRight w:val="0"/>
      <w:marTop w:val="0"/>
      <w:marBottom w:val="0"/>
      <w:divBdr>
        <w:top w:val="none" w:sz="0" w:space="0" w:color="auto"/>
        <w:left w:val="none" w:sz="0" w:space="0" w:color="auto"/>
        <w:bottom w:val="none" w:sz="0" w:space="0" w:color="auto"/>
        <w:right w:val="none" w:sz="0" w:space="0" w:color="auto"/>
      </w:divBdr>
    </w:div>
    <w:div w:id="1032145637">
      <w:bodyDiv w:val="1"/>
      <w:marLeft w:val="0"/>
      <w:marRight w:val="0"/>
      <w:marTop w:val="0"/>
      <w:marBottom w:val="0"/>
      <w:divBdr>
        <w:top w:val="none" w:sz="0" w:space="0" w:color="auto"/>
        <w:left w:val="none" w:sz="0" w:space="0" w:color="auto"/>
        <w:bottom w:val="none" w:sz="0" w:space="0" w:color="auto"/>
        <w:right w:val="none" w:sz="0" w:space="0" w:color="auto"/>
      </w:divBdr>
    </w:div>
    <w:div w:id="1098327531">
      <w:bodyDiv w:val="1"/>
      <w:marLeft w:val="0"/>
      <w:marRight w:val="0"/>
      <w:marTop w:val="0"/>
      <w:marBottom w:val="0"/>
      <w:divBdr>
        <w:top w:val="none" w:sz="0" w:space="0" w:color="auto"/>
        <w:left w:val="none" w:sz="0" w:space="0" w:color="auto"/>
        <w:bottom w:val="none" w:sz="0" w:space="0" w:color="auto"/>
        <w:right w:val="none" w:sz="0" w:space="0" w:color="auto"/>
      </w:divBdr>
    </w:div>
    <w:div w:id="1548302641">
      <w:bodyDiv w:val="1"/>
      <w:marLeft w:val="0"/>
      <w:marRight w:val="0"/>
      <w:marTop w:val="0"/>
      <w:marBottom w:val="0"/>
      <w:divBdr>
        <w:top w:val="none" w:sz="0" w:space="0" w:color="auto"/>
        <w:left w:val="none" w:sz="0" w:space="0" w:color="auto"/>
        <w:bottom w:val="none" w:sz="0" w:space="0" w:color="auto"/>
        <w:right w:val="none" w:sz="0" w:space="0" w:color="auto"/>
      </w:divBdr>
    </w:div>
    <w:div w:id="1777943524">
      <w:bodyDiv w:val="1"/>
      <w:marLeft w:val="0"/>
      <w:marRight w:val="0"/>
      <w:marTop w:val="0"/>
      <w:marBottom w:val="0"/>
      <w:divBdr>
        <w:top w:val="none" w:sz="0" w:space="0" w:color="auto"/>
        <w:left w:val="none" w:sz="0" w:space="0" w:color="auto"/>
        <w:bottom w:val="none" w:sz="0" w:space="0" w:color="auto"/>
        <w:right w:val="none" w:sz="0" w:space="0" w:color="auto"/>
      </w:divBdr>
    </w:div>
    <w:div w:id="1896502216">
      <w:bodyDiv w:val="1"/>
      <w:marLeft w:val="0"/>
      <w:marRight w:val="0"/>
      <w:marTop w:val="0"/>
      <w:marBottom w:val="0"/>
      <w:divBdr>
        <w:top w:val="none" w:sz="0" w:space="0" w:color="auto"/>
        <w:left w:val="none" w:sz="0" w:space="0" w:color="auto"/>
        <w:bottom w:val="none" w:sz="0" w:space="0" w:color="auto"/>
        <w:right w:val="none" w:sz="0" w:space="0" w:color="auto"/>
      </w:divBdr>
    </w:div>
    <w:div w:id="1939558140">
      <w:bodyDiv w:val="1"/>
      <w:marLeft w:val="0"/>
      <w:marRight w:val="0"/>
      <w:marTop w:val="0"/>
      <w:marBottom w:val="0"/>
      <w:divBdr>
        <w:top w:val="none" w:sz="0" w:space="0" w:color="auto"/>
        <w:left w:val="none" w:sz="0" w:space="0" w:color="auto"/>
        <w:bottom w:val="none" w:sz="0" w:space="0" w:color="auto"/>
        <w:right w:val="none" w:sz="0" w:space="0" w:color="auto"/>
      </w:divBdr>
      <w:divsChild>
        <w:div w:id="1858957753">
          <w:marLeft w:val="0"/>
          <w:marRight w:val="0"/>
          <w:marTop w:val="0"/>
          <w:marBottom w:val="0"/>
          <w:divBdr>
            <w:top w:val="none" w:sz="0" w:space="0" w:color="auto"/>
            <w:left w:val="none" w:sz="0" w:space="0" w:color="auto"/>
            <w:bottom w:val="none" w:sz="0" w:space="0" w:color="auto"/>
            <w:right w:val="none" w:sz="0" w:space="0" w:color="auto"/>
          </w:divBdr>
        </w:div>
      </w:divsChild>
    </w:div>
    <w:div w:id="2061634709">
      <w:bodyDiv w:val="1"/>
      <w:marLeft w:val="0"/>
      <w:marRight w:val="0"/>
      <w:marTop w:val="0"/>
      <w:marBottom w:val="0"/>
      <w:divBdr>
        <w:top w:val="none" w:sz="0" w:space="0" w:color="auto"/>
        <w:left w:val="none" w:sz="0" w:space="0" w:color="auto"/>
        <w:bottom w:val="none" w:sz="0" w:space="0" w:color="auto"/>
        <w:right w:val="none" w:sz="0" w:space="0" w:color="auto"/>
      </w:divBdr>
    </w:div>
    <w:div w:id="2102947156">
      <w:bodyDiv w:val="1"/>
      <w:marLeft w:val="0"/>
      <w:marRight w:val="0"/>
      <w:marTop w:val="0"/>
      <w:marBottom w:val="0"/>
      <w:divBdr>
        <w:top w:val="none" w:sz="0" w:space="0" w:color="auto"/>
        <w:left w:val="none" w:sz="0" w:space="0" w:color="auto"/>
        <w:bottom w:val="none" w:sz="0" w:space="0" w:color="auto"/>
        <w:right w:val="none" w:sz="0" w:space="0" w:color="auto"/>
      </w:divBdr>
      <w:divsChild>
        <w:div w:id="209539288">
          <w:marLeft w:val="0"/>
          <w:marRight w:val="0"/>
          <w:marTop w:val="0"/>
          <w:marBottom w:val="0"/>
          <w:divBdr>
            <w:top w:val="none" w:sz="0" w:space="0" w:color="auto"/>
            <w:left w:val="none" w:sz="0" w:space="0" w:color="auto"/>
            <w:bottom w:val="none" w:sz="0" w:space="0" w:color="auto"/>
            <w:right w:val="none" w:sz="0" w:space="0" w:color="auto"/>
          </w:divBdr>
          <w:divsChild>
            <w:div w:id="49765983">
              <w:marLeft w:val="0"/>
              <w:marRight w:val="0"/>
              <w:marTop w:val="0"/>
              <w:marBottom w:val="0"/>
              <w:divBdr>
                <w:top w:val="none" w:sz="0" w:space="0" w:color="auto"/>
                <w:left w:val="none" w:sz="0" w:space="0" w:color="auto"/>
                <w:bottom w:val="none" w:sz="0" w:space="0" w:color="auto"/>
                <w:right w:val="none" w:sz="0" w:space="0" w:color="auto"/>
              </w:divBdr>
              <w:divsChild>
                <w:div w:id="1231622709">
                  <w:marLeft w:val="0"/>
                  <w:marRight w:val="0"/>
                  <w:marTop w:val="0"/>
                  <w:marBottom w:val="0"/>
                  <w:divBdr>
                    <w:top w:val="none" w:sz="0" w:space="0" w:color="auto"/>
                    <w:left w:val="none" w:sz="0" w:space="0" w:color="auto"/>
                    <w:bottom w:val="none" w:sz="0" w:space="0" w:color="auto"/>
                    <w:right w:val="none" w:sz="0" w:space="0" w:color="auto"/>
                  </w:divBdr>
                  <w:divsChild>
                    <w:div w:id="111582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271</TotalTime>
  <Pages>21</Pages>
  <Words>4567</Words>
  <Characters>26035</Characters>
  <Application>Microsoft Macintosh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Seigler</dc:creator>
  <cp:keywords/>
  <dc:description/>
  <cp:lastModifiedBy>Amanda Seigler</cp:lastModifiedBy>
  <cp:revision>3</cp:revision>
  <dcterms:created xsi:type="dcterms:W3CDTF">2017-02-06T23:34:00Z</dcterms:created>
  <dcterms:modified xsi:type="dcterms:W3CDTF">2017-02-15T03:41:00Z</dcterms:modified>
</cp:coreProperties>
</file>